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37" w:rsidRPr="000D3F85" w:rsidRDefault="000C5B37" w:rsidP="00EC78C6">
      <w:pPr>
        <w:spacing w:line="360" w:lineRule="auto"/>
        <w:ind w:firstLineChars="200" w:firstLine="880"/>
        <w:jc w:val="center"/>
        <w:rPr>
          <w:rFonts w:ascii="仿宋_GB2312" w:eastAsia="仿宋_GB2312"/>
          <w:sz w:val="44"/>
          <w:szCs w:val="44"/>
        </w:rPr>
      </w:pPr>
    </w:p>
    <w:p w:rsidR="007D2B87" w:rsidRPr="000D3F85" w:rsidRDefault="007D2B87" w:rsidP="00EC78C6">
      <w:pPr>
        <w:spacing w:line="360" w:lineRule="auto"/>
        <w:ind w:firstLineChars="200" w:firstLine="880"/>
        <w:jc w:val="center"/>
        <w:rPr>
          <w:rFonts w:ascii="仿宋_GB2312" w:eastAsia="仿宋_GB2312"/>
          <w:sz w:val="44"/>
          <w:szCs w:val="44"/>
        </w:rPr>
      </w:pPr>
    </w:p>
    <w:p w:rsidR="000C5B37" w:rsidRPr="000D3F85" w:rsidRDefault="00F36A7F" w:rsidP="00EC78C6">
      <w:pPr>
        <w:spacing w:line="360" w:lineRule="auto"/>
        <w:ind w:firstLineChars="200" w:firstLine="880"/>
        <w:jc w:val="center"/>
        <w:rPr>
          <w:rFonts w:ascii="仿宋_GB2312" w:eastAsia="仿宋_GB2312"/>
          <w:sz w:val="44"/>
          <w:szCs w:val="44"/>
        </w:rPr>
      </w:pPr>
      <w:r w:rsidRPr="000D3F85">
        <w:rPr>
          <w:rFonts w:ascii="仿宋_GB2312" w:eastAsia="仿宋_GB2312" w:hint="eastAsia"/>
          <w:sz w:val="44"/>
          <w:szCs w:val="44"/>
        </w:rPr>
        <w:t>大连海洋大学农业推广硕士专业学位</w:t>
      </w:r>
    </w:p>
    <w:p w:rsidR="001778ED" w:rsidRPr="000D3F85" w:rsidRDefault="00F36A7F" w:rsidP="00EC78C6">
      <w:pPr>
        <w:spacing w:line="360" w:lineRule="auto"/>
        <w:ind w:firstLineChars="200" w:firstLine="880"/>
        <w:jc w:val="center"/>
        <w:rPr>
          <w:rFonts w:ascii="仿宋_GB2312" w:eastAsia="仿宋_GB2312"/>
          <w:sz w:val="44"/>
          <w:szCs w:val="44"/>
        </w:rPr>
      </w:pPr>
      <w:r w:rsidRPr="000D3F85">
        <w:rPr>
          <w:rFonts w:ascii="仿宋_GB2312" w:eastAsia="仿宋_GB2312" w:hint="eastAsia"/>
          <w:sz w:val="44"/>
          <w:szCs w:val="44"/>
        </w:rPr>
        <w:t>（渔业领域）</w:t>
      </w:r>
    </w:p>
    <w:p w:rsidR="000C5B37" w:rsidRPr="000D3F85" w:rsidRDefault="000C5B37" w:rsidP="00EC78C6">
      <w:pPr>
        <w:spacing w:line="360" w:lineRule="auto"/>
        <w:ind w:firstLineChars="200" w:firstLine="640"/>
        <w:jc w:val="center"/>
        <w:rPr>
          <w:rFonts w:ascii="仿宋_GB2312" w:eastAsia="仿宋_GB2312"/>
          <w:sz w:val="32"/>
          <w:szCs w:val="32"/>
        </w:rPr>
      </w:pPr>
    </w:p>
    <w:p w:rsidR="007D2B87" w:rsidRPr="000D3F85" w:rsidRDefault="007D2B87" w:rsidP="00EC78C6">
      <w:pPr>
        <w:spacing w:line="360" w:lineRule="auto"/>
        <w:ind w:firstLineChars="200" w:firstLine="640"/>
        <w:jc w:val="center"/>
        <w:rPr>
          <w:rFonts w:ascii="仿宋_GB2312" w:eastAsia="仿宋_GB2312"/>
          <w:sz w:val="32"/>
          <w:szCs w:val="32"/>
        </w:rPr>
      </w:pPr>
    </w:p>
    <w:p w:rsidR="0052509F" w:rsidRPr="000D3F85" w:rsidRDefault="00CE1CC3" w:rsidP="00EC78C6">
      <w:pPr>
        <w:widowControl/>
        <w:spacing w:line="360" w:lineRule="auto"/>
        <w:ind w:firstLineChars="200" w:firstLine="480"/>
        <w:jc w:val="center"/>
        <w:rPr>
          <w:rFonts w:ascii="仿宋_GB2312" w:eastAsia="仿宋_GB2312" w:hAnsi="宋体" w:cs="宋体"/>
          <w:kern w:val="0"/>
          <w:sz w:val="24"/>
        </w:rPr>
      </w:pPr>
      <w:r w:rsidRPr="000D3F85">
        <w:rPr>
          <w:rFonts w:ascii="仿宋_GB2312" w:eastAsia="仿宋_GB2312" w:hAnsi="宋体" w:cs="宋体" w:hint="eastAsia"/>
          <w:noProof/>
          <w:kern w:val="0"/>
          <w:sz w:val="24"/>
        </w:rPr>
        <w:drawing>
          <wp:inline distT="0" distB="0" distL="0" distR="0">
            <wp:extent cx="1819275" cy="2047875"/>
            <wp:effectExtent l="19050" t="0" r="9525" b="0"/>
            <wp:docPr id="1" name="图片 1" descr="0QGH@0{FHXFWQH14CXC6~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QGH@0{FHXFWQH14CXC6~8P"/>
                    <pic:cNvPicPr>
                      <a:picLocks noChangeAspect="1" noChangeArrowheads="1"/>
                    </pic:cNvPicPr>
                  </pic:nvPicPr>
                  <pic:blipFill>
                    <a:blip r:embed="rId7"/>
                    <a:srcRect/>
                    <a:stretch>
                      <a:fillRect/>
                    </a:stretch>
                  </pic:blipFill>
                  <pic:spPr bwMode="auto">
                    <a:xfrm>
                      <a:off x="0" y="0"/>
                      <a:ext cx="1819275" cy="2047875"/>
                    </a:xfrm>
                    <a:prstGeom prst="rect">
                      <a:avLst/>
                    </a:prstGeom>
                    <a:noFill/>
                    <a:ln w="9525">
                      <a:noFill/>
                      <a:miter lim="800000"/>
                      <a:headEnd/>
                      <a:tailEnd/>
                    </a:ln>
                  </pic:spPr>
                </pic:pic>
              </a:graphicData>
            </a:graphic>
          </wp:inline>
        </w:drawing>
      </w:r>
    </w:p>
    <w:p w:rsidR="000C5B37" w:rsidRPr="000D3F85" w:rsidRDefault="000C5B37" w:rsidP="00EC78C6">
      <w:pPr>
        <w:widowControl/>
        <w:spacing w:line="360" w:lineRule="auto"/>
        <w:ind w:firstLineChars="200" w:firstLine="480"/>
        <w:jc w:val="center"/>
        <w:rPr>
          <w:rFonts w:ascii="仿宋_GB2312" w:eastAsia="仿宋_GB2312" w:hAnsi="宋体" w:cs="宋体"/>
          <w:kern w:val="0"/>
          <w:sz w:val="24"/>
        </w:rPr>
      </w:pPr>
    </w:p>
    <w:p w:rsidR="000C5B37" w:rsidRPr="000D3F85" w:rsidRDefault="000C5B37" w:rsidP="00EC78C6">
      <w:pPr>
        <w:spacing w:line="360" w:lineRule="auto"/>
        <w:ind w:firstLineChars="200" w:firstLine="640"/>
        <w:jc w:val="center"/>
        <w:rPr>
          <w:rFonts w:ascii="仿宋_GB2312" w:eastAsia="仿宋_GB2312"/>
          <w:sz w:val="32"/>
          <w:szCs w:val="32"/>
        </w:rPr>
      </w:pPr>
    </w:p>
    <w:p w:rsidR="00F36A7F" w:rsidRPr="000D3F85" w:rsidRDefault="00F36A7F" w:rsidP="00EC78C6">
      <w:pPr>
        <w:spacing w:line="360" w:lineRule="auto"/>
        <w:ind w:firstLineChars="200" w:firstLine="880"/>
        <w:jc w:val="center"/>
        <w:rPr>
          <w:rFonts w:ascii="仿宋_GB2312" w:eastAsia="仿宋_GB2312"/>
          <w:sz w:val="44"/>
          <w:szCs w:val="44"/>
        </w:rPr>
      </w:pPr>
      <w:r w:rsidRPr="000D3F85">
        <w:rPr>
          <w:rFonts w:ascii="仿宋_GB2312" w:eastAsia="仿宋_GB2312" w:hint="eastAsia"/>
          <w:sz w:val="44"/>
          <w:szCs w:val="44"/>
        </w:rPr>
        <w:t>学习指南</w:t>
      </w:r>
    </w:p>
    <w:p w:rsidR="0088623B" w:rsidRPr="000D3F85" w:rsidRDefault="0088623B" w:rsidP="00EC78C6">
      <w:pPr>
        <w:spacing w:line="360" w:lineRule="auto"/>
        <w:ind w:firstLineChars="200" w:firstLine="720"/>
        <w:jc w:val="center"/>
        <w:rPr>
          <w:rFonts w:ascii="仿宋_GB2312" w:eastAsia="仿宋_GB2312"/>
          <w:sz w:val="36"/>
          <w:szCs w:val="36"/>
        </w:rPr>
      </w:pPr>
    </w:p>
    <w:p w:rsidR="000C5B37" w:rsidRPr="000D3F85" w:rsidRDefault="000C5B37" w:rsidP="00EC78C6">
      <w:pPr>
        <w:spacing w:line="360" w:lineRule="auto"/>
        <w:ind w:firstLineChars="200" w:firstLine="720"/>
        <w:jc w:val="center"/>
        <w:rPr>
          <w:rFonts w:ascii="仿宋_GB2312" w:eastAsia="仿宋_GB2312"/>
          <w:sz w:val="36"/>
          <w:szCs w:val="36"/>
        </w:rPr>
      </w:pPr>
    </w:p>
    <w:p w:rsidR="000C5B37" w:rsidRPr="000D3F85" w:rsidRDefault="000C5B37" w:rsidP="00EC78C6">
      <w:pPr>
        <w:spacing w:line="360" w:lineRule="auto"/>
        <w:ind w:firstLineChars="200" w:firstLine="720"/>
        <w:jc w:val="center"/>
        <w:rPr>
          <w:rFonts w:ascii="仿宋_GB2312" w:eastAsia="仿宋_GB2312"/>
          <w:sz w:val="36"/>
          <w:szCs w:val="36"/>
        </w:rPr>
      </w:pPr>
    </w:p>
    <w:p w:rsidR="007D2B87" w:rsidRPr="000D3F85" w:rsidRDefault="007D2B87" w:rsidP="00EC78C6">
      <w:pPr>
        <w:spacing w:line="360" w:lineRule="auto"/>
        <w:ind w:firstLineChars="200" w:firstLine="720"/>
        <w:jc w:val="center"/>
        <w:rPr>
          <w:rFonts w:ascii="仿宋_GB2312" w:eastAsia="仿宋_GB2312"/>
          <w:sz w:val="36"/>
          <w:szCs w:val="36"/>
        </w:rPr>
      </w:pPr>
    </w:p>
    <w:p w:rsidR="00685E76" w:rsidRPr="000D3F85" w:rsidRDefault="00685E76" w:rsidP="00EC78C6">
      <w:pPr>
        <w:spacing w:line="360" w:lineRule="auto"/>
        <w:ind w:firstLineChars="200" w:firstLine="720"/>
        <w:jc w:val="center"/>
        <w:rPr>
          <w:rFonts w:ascii="仿宋_GB2312" w:eastAsia="仿宋_GB2312"/>
          <w:sz w:val="36"/>
          <w:szCs w:val="36"/>
        </w:rPr>
      </w:pPr>
      <w:r w:rsidRPr="000D3F85">
        <w:rPr>
          <w:rFonts w:ascii="仿宋_GB2312" w:eastAsia="仿宋_GB2312" w:hint="eastAsia"/>
          <w:sz w:val="36"/>
          <w:szCs w:val="36"/>
        </w:rPr>
        <w:t>大连海洋大学</w:t>
      </w:r>
      <w:r w:rsidR="000B246D" w:rsidRPr="000D3F85">
        <w:rPr>
          <w:rFonts w:ascii="仿宋_GB2312" w:eastAsia="仿宋_GB2312" w:hint="eastAsia"/>
          <w:sz w:val="36"/>
          <w:szCs w:val="36"/>
        </w:rPr>
        <w:t>水产与生命学院</w:t>
      </w:r>
    </w:p>
    <w:p w:rsidR="000D2D50" w:rsidRPr="000D3F85" w:rsidRDefault="007D2B87" w:rsidP="00EC78C6">
      <w:pPr>
        <w:spacing w:line="360" w:lineRule="auto"/>
        <w:ind w:firstLineChars="200" w:firstLine="720"/>
        <w:jc w:val="center"/>
        <w:rPr>
          <w:rFonts w:ascii="仿宋_GB2312" w:eastAsia="仿宋_GB2312"/>
          <w:sz w:val="36"/>
          <w:szCs w:val="36"/>
        </w:rPr>
      </w:pPr>
      <w:r w:rsidRPr="000D3F85">
        <w:rPr>
          <w:rFonts w:ascii="仿宋_GB2312" w:eastAsia="仿宋_GB2312" w:hint="eastAsia"/>
          <w:sz w:val="36"/>
          <w:szCs w:val="36"/>
        </w:rPr>
        <w:t>201</w:t>
      </w:r>
      <w:r w:rsidR="000B246D" w:rsidRPr="000D3F85">
        <w:rPr>
          <w:rFonts w:ascii="仿宋_GB2312" w:eastAsia="仿宋_GB2312" w:hint="eastAsia"/>
          <w:sz w:val="36"/>
          <w:szCs w:val="36"/>
        </w:rPr>
        <w:t>5</w:t>
      </w:r>
      <w:r w:rsidRPr="000D3F85">
        <w:rPr>
          <w:rFonts w:ascii="仿宋_GB2312" w:eastAsia="仿宋_GB2312" w:hint="eastAsia"/>
          <w:sz w:val="36"/>
          <w:szCs w:val="36"/>
        </w:rPr>
        <w:t>年</w:t>
      </w:r>
      <w:r w:rsidR="000B246D" w:rsidRPr="000D3F85">
        <w:rPr>
          <w:rFonts w:ascii="仿宋_GB2312" w:eastAsia="仿宋_GB2312" w:hint="eastAsia"/>
          <w:sz w:val="36"/>
          <w:szCs w:val="36"/>
        </w:rPr>
        <w:t>1</w:t>
      </w:r>
      <w:r w:rsidRPr="000D3F85">
        <w:rPr>
          <w:rFonts w:ascii="仿宋_GB2312" w:eastAsia="仿宋_GB2312" w:hint="eastAsia"/>
          <w:sz w:val="36"/>
          <w:szCs w:val="36"/>
        </w:rPr>
        <w:t>月</w:t>
      </w:r>
    </w:p>
    <w:p w:rsidR="000D2D50" w:rsidRPr="000D3F85" w:rsidRDefault="000D2D50" w:rsidP="00EC78C6">
      <w:pPr>
        <w:spacing w:line="360" w:lineRule="auto"/>
        <w:ind w:firstLineChars="200" w:firstLine="720"/>
        <w:jc w:val="center"/>
        <w:rPr>
          <w:rFonts w:ascii="仿宋_GB2312" w:eastAsia="仿宋_GB2312" w:hAnsi="宋体"/>
          <w:sz w:val="28"/>
          <w:szCs w:val="28"/>
        </w:rPr>
      </w:pPr>
      <w:r w:rsidRPr="000D3F85">
        <w:rPr>
          <w:rFonts w:ascii="仿宋_GB2312" w:eastAsia="仿宋_GB2312" w:hint="eastAsia"/>
          <w:sz w:val="36"/>
          <w:szCs w:val="36"/>
        </w:rPr>
        <w:br w:type="page"/>
      </w:r>
    </w:p>
    <w:p w:rsidR="00EB35F8" w:rsidRDefault="00EB35F8" w:rsidP="00002743">
      <w:pPr>
        <w:spacing w:line="360" w:lineRule="auto"/>
        <w:ind w:firstLineChars="200" w:firstLine="560"/>
        <w:jc w:val="left"/>
        <w:rPr>
          <w:rFonts w:ascii="仿宋_GB2312" w:eastAsia="仿宋_GB2312" w:hAnsi="宋体"/>
          <w:sz w:val="28"/>
          <w:szCs w:val="28"/>
        </w:rPr>
        <w:sectPr w:rsidR="00EB35F8" w:rsidSect="00075673">
          <w:footerReference w:type="even" r:id="rId8"/>
          <w:footerReference w:type="default" r:id="rId9"/>
          <w:pgSz w:w="11906" w:h="16838"/>
          <w:pgMar w:top="1440" w:right="1800" w:bottom="1440" w:left="1800" w:header="851" w:footer="992" w:gutter="0"/>
          <w:cols w:space="425"/>
          <w:docGrid w:type="lines" w:linePitch="312"/>
        </w:sectPr>
      </w:pPr>
    </w:p>
    <w:tbl>
      <w:tblPr>
        <w:tblW w:w="14040" w:type="dxa"/>
        <w:tblInd w:w="93" w:type="dxa"/>
        <w:tblLook w:val="04A0"/>
      </w:tblPr>
      <w:tblGrid>
        <w:gridCol w:w="520"/>
        <w:gridCol w:w="1200"/>
        <w:gridCol w:w="1760"/>
        <w:gridCol w:w="1760"/>
        <w:gridCol w:w="1760"/>
        <w:gridCol w:w="1760"/>
        <w:gridCol w:w="1760"/>
        <w:gridCol w:w="1760"/>
        <w:gridCol w:w="1760"/>
      </w:tblGrid>
      <w:tr w:rsidR="00EB35F8" w:rsidRPr="00A3708E" w:rsidTr="00910A4F">
        <w:trPr>
          <w:trHeight w:val="495"/>
        </w:trPr>
        <w:tc>
          <w:tcPr>
            <w:tcW w:w="14040" w:type="dxa"/>
            <w:gridSpan w:val="9"/>
            <w:tcBorders>
              <w:top w:val="nil"/>
              <w:left w:val="nil"/>
              <w:bottom w:val="nil"/>
              <w:right w:val="nil"/>
            </w:tcBorders>
            <w:shd w:val="clear" w:color="auto" w:fill="auto"/>
            <w:noWrap/>
            <w:vAlign w:val="center"/>
            <w:hideMark/>
          </w:tcPr>
          <w:p w:rsidR="00EB35F8" w:rsidRPr="00A3708E" w:rsidRDefault="00EB35F8" w:rsidP="00002743">
            <w:pPr>
              <w:widowControl/>
              <w:jc w:val="left"/>
              <w:rPr>
                <w:rFonts w:ascii="仿宋_GB2312" w:eastAsia="仿宋_GB2312" w:hAnsi="宋体" w:cs="宋体"/>
                <w:bCs/>
                <w:color w:val="000000"/>
                <w:kern w:val="0"/>
                <w:sz w:val="28"/>
                <w:szCs w:val="28"/>
              </w:rPr>
            </w:pPr>
            <w:r w:rsidRPr="00F817D6">
              <w:rPr>
                <w:rFonts w:ascii="仿宋_GB2312" w:eastAsia="仿宋_GB2312" w:hAnsi="宋体" w:cs="宋体" w:hint="eastAsia"/>
                <w:bCs/>
                <w:color w:val="000000"/>
                <w:kern w:val="0"/>
                <w:sz w:val="28"/>
                <w:szCs w:val="28"/>
              </w:rPr>
              <w:lastRenderedPageBreak/>
              <w:t>一、</w:t>
            </w:r>
            <w:r w:rsidRPr="00A3708E">
              <w:rPr>
                <w:rFonts w:ascii="仿宋_GB2312" w:eastAsia="仿宋_GB2312" w:hAnsi="宋体" w:cs="宋体" w:hint="eastAsia"/>
                <w:bCs/>
                <w:color w:val="000000"/>
                <w:kern w:val="0"/>
                <w:sz w:val="28"/>
                <w:szCs w:val="28"/>
              </w:rPr>
              <w:t>课程设置及考试安排</w:t>
            </w:r>
          </w:p>
        </w:tc>
      </w:tr>
      <w:tr w:rsidR="00EB35F8" w:rsidRPr="00A3708E" w:rsidTr="00910A4F">
        <w:trPr>
          <w:trHeight w:val="420"/>
        </w:trPr>
        <w:tc>
          <w:tcPr>
            <w:tcW w:w="7000" w:type="dxa"/>
            <w:gridSpan w:val="5"/>
            <w:tcBorders>
              <w:top w:val="nil"/>
              <w:left w:val="nil"/>
              <w:bottom w:val="nil"/>
              <w:right w:val="nil"/>
            </w:tcBorders>
            <w:shd w:val="clear" w:color="auto" w:fill="auto"/>
            <w:noWrap/>
            <w:vAlign w:val="center"/>
            <w:hideMark/>
          </w:tcPr>
          <w:p w:rsidR="00EB35F8" w:rsidRPr="00A3708E" w:rsidRDefault="00EB35F8" w:rsidP="00002743">
            <w:pPr>
              <w:widowControl/>
              <w:jc w:val="left"/>
              <w:rPr>
                <w:rFonts w:ascii="宋体" w:hAnsi="宋体" w:cs="宋体"/>
                <w:color w:val="000000"/>
                <w:kern w:val="0"/>
                <w:sz w:val="22"/>
              </w:rPr>
            </w:pPr>
            <w:r w:rsidRPr="00A3708E">
              <w:rPr>
                <w:rFonts w:ascii="宋体" w:hAnsi="宋体" w:cs="宋体" w:hint="eastAsia"/>
                <w:color w:val="000000"/>
                <w:kern w:val="0"/>
                <w:sz w:val="22"/>
              </w:rPr>
              <w:t>教室：综阶2</w:t>
            </w:r>
          </w:p>
        </w:tc>
        <w:tc>
          <w:tcPr>
            <w:tcW w:w="3520" w:type="dxa"/>
            <w:gridSpan w:val="2"/>
            <w:tcBorders>
              <w:top w:val="nil"/>
              <w:left w:val="nil"/>
              <w:bottom w:val="nil"/>
              <w:right w:val="nil"/>
            </w:tcBorders>
            <w:shd w:val="clear" w:color="auto" w:fill="auto"/>
            <w:noWrap/>
            <w:vAlign w:val="center"/>
            <w:hideMark/>
          </w:tcPr>
          <w:p w:rsidR="00EB35F8" w:rsidRPr="00A3708E" w:rsidRDefault="00EB35F8" w:rsidP="00002743">
            <w:pPr>
              <w:widowControl/>
              <w:jc w:val="left"/>
              <w:rPr>
                <w:rFonts w:ascii="宋体" w:hAnsi="宋体" w:cs="宋体"/>
                <w:color w:val="000000"/>
                <w:kern w:val="0"/>
                <w:sz w:val="22"/>
              </w:rPr>
            </w:pPr>
          </w:p>
        </w:tc>
        <w:tc>
          <w:tcPr>
            <w:tcW w:w="3520" w:type="dxa"/>
            <w:gridSpan w:val="2"/>
            <w:tcBorders>
              <w:top w:val="nil"/>
              <w:left w:val="nil"/>
              <w:bottom w:val="nil"/>
              <w:right w:val="nil"/>
            </w:tcBorders>
            <w:shd w:val="clear" w:color="auto" w:fill="auto"/>
            <w:noWrap/>
            <w:vAlign w:val="center"/>
            <w:hideMark/>
          </w:tcPr>
          <w:p w:rsidR="00EB35F8" w:rsidRPr="00A3708E" w:rsidRDefault="00EB35F8" w:rsidP="00002743">
            <w:pPr>
              <w:widowControl/>
              <w:jc w:val="left"/>
              <w:rPr>
                <w:rFonts w:ascii="宋体" w:hAnsi="宋体" w:cs="宋体"/>
                <w:color w:val="000000"/>
                <w:kern w:val="0"/>
                <w:sz w:val="22"/>
              </w:rPr>
            </w:pPr>
          </w:p>
        </w:tc>
      </w:tr>
      <w:tr w:rsidR="00EB35F8" w:rsidRPr="00A3708E" w:rsidTr="00910A4F">
        <w:trPr>
          <w:trHeight w:val="495"/>
        </w:trPr>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日期</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1月12日</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1月13日</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1月14日</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1月15日</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1月16日</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1月17日</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1月18日</w:t>
            </w:r>
          </w:p>
        </w:tc>
      </w:tr>
      <w:tr w:rsidR="00EB35F8" w:rsidRPr="00A3708E" w:rsidTr="00910A4F">
        <w:trPr>
          <w:trHeight w:val="495"/>
        </w:trPr>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w:t>
            </w:r>
          </w:p>
        </w:tc>
        <w:tc>
          <w:tcPr>
            <w:tcW w:w="1760" w:type="dxa"/>
            <w:tcBorders>
              <w:top w:val="nil"/>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星期一</w:t>
            </w:r>
          </w:p>
        </w:tc>
        <w:tc>
          <w:tcPr>
            <w:tcW w:w="1760" w:type="dxa"/>
            <w:tcBorders>
              <w:top w:val="nil"/>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星期二</w:t>
            </w:r>
          </w:p>
        </w:tc>
        <w:tc>
          <w:tcPr>
            <w:tcW w:w="1760" w:type="dxa"/>
            <w:tcBorders>
              <w:top w:val="nil"/>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星期三</w:t>
            </w:r>
          </w:p>
        </w:tc>
        <w:tc>
          <w:tcPr>
            <w:tcW w:w="1760" w:type="dxa"/>
            <w:tcBorders>
              <w:top w:val="nil"/>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星期四</w:t>
            </w:r>
          </w:p>
        </w:tc>
        <w:tc>
          <w:tcPr>
            <w:tcW w:w="1760" w:type="dxa"/>
            <w:tcBorders>
              <w:top w:val="nil"/>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星期五</w:t>
            </w:r>
          </w:p>
        </w:tc>
        <w:tc>
          <w:tcPr>
            <w:tcW w:w="1760" w:type="dxa"/>
            <w:tcBorders>
              <w:top w:val="nil"/>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星期六</w:t>
            </w:r>
          </w:p>
        </w:tc>
        <w:tc>
          <w:tcPr>
            <w:tcW w:w="1760" w:type="dxa"/>
            <w:tcBorders>
              <w:top w:val="nil"/>
              <w:left w:val="nil"/>
              <w:bottom w:val="single" w:sz="4" w:space="0" w:color="auto"/>
              <w:right w:val="single" w:sz="4" w:space="0" w:color="auto"/>
            </w:tcBorders>
            <w:shd w:val="clear" w:color="auto" w:fill="auto"/>
            <w:noWrap/>
            <w:vAlign w:val="center"/>
            <w:hideMark/>
          </w:tcPr>
          <w:p w:rsidR="00EB35F8" w:rsidRPr="00A3708E" w:rsidRDefault="00EB35F8"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星期日</w:t>
            </w:r>
          </w:p>
        </w:tc>
      </w:tr>
      <w:tr w:rsidR="00AC7B85" w:rsidRPr="00A3708E" w:rsidTr="00292F86">
        <w:trPr>
          <w:trHeight w:val="49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上</w:t>
            </w:r>
            <w:r w:rsidRPr="00A3708E">
              <w:rPr>
                <w:rFonts w:ascii="宋体" w:hAnsi="宋体" w:cs="宋体" w:hint="eastAsia"/>
                <w:color w:val="000000"/>
                <w:kern w:val="0"/>
                <w:sz w:val="22"/>
              </w:rPr>
              <w:br/>
              <w:t>午</w:t>
            </w:r>
          </w:p>
        </w:tc>
        <w:tc>
          <w:tcPr>
            <w:tcW w:w="120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1-2节</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E65EC6">
            <w:pPr>
              <w:widowControl/>
              <w:jc w:val="center"/>
              <w:rPr>
                <w:rFonts w:ascii="宋体" w:hAnsi="宋体" w:cs="宋体"/>
                <w:color w:val="000000"/>
                <w:kern w:val="0"/>
                <w:sz w:val="22"/>
              </w:rPr>
            </w:pPr>
            <w:r w:rsidRPr="00A3708E">
              <w:rPr>
                <w:rFonts w:ascii="宋体" w:hAnsi="宋体" w:cs="宋体" w:hint="eastAsia"/>
                <w:color w:val="000000"/>
                <w:kern w:val="0"/>
                <w:sz w:val="22"/>
              </w:rPr>
              <w:t>水产动物疾病学</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海洋牧场</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水产动物疾病学</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Pr>
                <w:rFonts w:ascii="宋体" w:hAnsi="宋体" w:cs="宋体" w:hint="eastAsia"/>
                <w:color w:val="000000"/>
                <w:kern w:val="0"/>
                <w:sz w:val="22"/>
              </w:rPr>
              <w:t>水产动物遗传育种学</w:t>
            </w:r>
          </w:p>
        </w:tc>
        <w:tc>
          <w:tcPr>
            <w:tcW w:w="1760" w:type="dxa"/>
            <w:tcBorders>
              <w:top w:val="nil"/>
              <w:left w:val="nil"/>
              <w:bottom w:val="single" w:sz="4" w:space="0" w:color="auto"/>
              <w:right w:val="single" w:sz="4" w:space="0" w:color="auto"/>
            </w:tcBorders>
            <w:shd w:val="clear" w:color="auto" w:fill="auto"/>
            <w:hideMark/>
          </w:tcPr>
          <w:p w:rsidR="00AC7B85" w:rsidRDefault="00AC7B85" w:rsidP="004115D3">
            <w:pPr>
              <w:jc w:val="center"/>
            </w:pPr>
            <w:r w:rsidRPr="009B1B1A">
              <w:rPr>
                <w:rFonts w:ascii="宋体" w:hAnsi="宋体" w:cs="宋体" w:hint="eastAsia"/>
                <w:color w:val="000000"/>
                <w:kern w:val="0"/>
                <w:sz w:val="22"/>
              </w:rPr>
              <w:t>水产动物遗传育种学</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水域生态学</w:t>
            </w:r>
          </w:p>
        </w:tc>
      </w:tr>
      <w:tr w:rsidR="00AC7B85" w:rsidRPr="00A3708E" w:rsidTr="00292F86">
        <w:trPr>
          <w:trHeight w:val="495"/>
        </w:trPr>
        <w:tc>
          <w:tcPr>
            <w:tcW w:w="520" w:type="dxa"/>
            <w:vMerge/>
            <w:tcBorders>
              <w:top w:val="nil"/>
              <w:left w:val="single" w:sz="4" w:space="0" w:color="auto"/>
              <w:bottom w:val="single" w:sz="4" w:space="0" w:color="auto"/>
              <w:right w:val="single" w:sz="4" w:space="0" w:color="auto"/>
            </w:tcBorders>
            <w:vAlign w:val="center"/>
            <w:hideMark/>
          </w:tcPr>
          <w:p w:rsidR="00AC7B85" w:rsidRPr="00A3708E" w:rsidRDefault="00AC7B85" w:rsidP="008B45BC">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3-5节</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E65EC6">
            <w:pPr>
              <w:widowControl/>
              <w:jc w:val="center"/>
              <w:rPr>
                <w:rFonts w:ascii="宋体" w:hAnsi="宋体" w:cs="宋体"/>
                <w:color w:val="000000"/>
                <w:kern w:val="0"/>
                <w:sz w:val="22"/>
              </w:rPr>
            </w:pPr>
            <w:r w:rsidRPr="00A3708E">
              <w:rPr>
                <w:rFonts w:ascii="宋体" w:hAnsi="宋体" w:cs="宋体" w:hint="eastAsia"/>
                <w:color w:val="000000"/>
                <w:kern w:val="0"/>
                <w:sz w:val="22"/>
              </w:rPr>
              <w:t>水产动物疾病学</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海洋牧场</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水产动物疾病学</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Pr>
                <w:rFonts w:ascii="宋体" w:hAnsi="宋体" w:cs="宋体" w:hint="eastAsia"/>
                <w:color w:val="000000"/>
                <w:kern w:val="0"/>
                <w:sz w:val="22"/>
              </w:rPr>
              <w:t>水产动物遗传育种学</w:t>
            </w:r>
          </w:p>
        </w:tc>
        <w:tc>
          <w:tcPr>
            <w:tcW w:w="1760" w:type="dxa"/>
            <w:tcBorders>
              <w:top w:val="nil"/>
              <w:left w:val="nil"/>
              <w:bottom w:val="single" w:sz="4" w:space="0" w:color="auto"/>
              <w:right w:val="single" w:sz="4" w:space="0" w:color="auto"/>
            </w:tcBorders>
            <w:shd w:val="clear" w:color="auto" w:fill="auto"/>
            <w:hideMark/>
          </w:tcPr>
          <w:p w:rsidR="00AC7B85" w:rsidRDefault="00AC7B85" w:rsidP="004115D3">
            <w:pPr>
              <w:jc w:val="center"/>
            </w:pPr>
            <w:r w:rsidRPr="009B1B1A">
              <w:rPr>
                <w:rFonts w:ascii="宋体" w:hAnsi="宋体" w:cs="宋体" w:hint="eastAsia"/>
                <w:color w:val="000000"/>
                <w:kern w:val="0"/>
                <w:sz w:val="22"/>
              </w:rPr>
              <w:t>水产动物遗传育种学</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水域生态学</w:t>
            </w:r>
          </w:p>
        </w:tc>
      </w:tr>
      <w:tr w:rsidR="00AC7B85" w:rsidRPr="00A3708E" w:rsidTr="00842309">
        <w:trPr>
          <w:trHeight w:val="495"/>
        </w:trPr>
        <w:tc>
          <w:tcPr>
            <w:tcW w:w="520" w:type="dxa"/>
            <w:vMerge w:val="restart"/>
            <w:tcBorders>
              <w:top w:val="nil"/>
              <w:left w:val="single" w:sz="4" w:space="0" w:color="auto"/>
              <w:bottom w:val="double" w:sz="6" w:space="0" w:color="000000"/>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下</w:t>
            </w:r>
            <w:r w:rsidRPr="00A3708E">
              <w:rPr>
                <w:rFonts w:ascii="宋体" w:hAnsi="宋体" w:cs="宋体" w:hint="eastAsia"/>
                <w:color w:val="000000"/>
                <w:kern w:val="0"/>
                <w:sz w:val="22"/>
              </w:rPr>
              <w:br/>
              <w:t>午</w:t>
            </w:r>
          </w:p>
        </w:tc>
        <w:tc>
          <w:tcPr>
            <w:tcW w:w="120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6-7节</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海洋牧场</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海洋牧场</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水产动物疾病学</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英语</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E65EC6">
            <w:pPr>
              <w:widowControl/>
              <w:jc w:val="center"/>
              <w:rPr>
                <w:rFonts w:ascii="宋体" w:hAnsi="宋体" w:cs="宋体"/>
                <w:color w:val="000000"/>
                <w:kern w:val="0"/>
                <w:sz w:val="22"/>
              </w:rPr>
            </w:pPr>
            <w:r w:rsidRPr="00A3708E">
              <w:rPr>
                <w:rFonts w:ascii="宋体" w:hAnsi="宋体" w:cs="宋体" w:hint="eastAsia"/>
                <w:color w:val="000000"/>
                <w:kern w:val="0"/>
                <w:sz w:val="22"/>
              </w:rPr>
              <w:t>英语</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水域生态学</w:t>
            </w:r>
          </w:p>
        </w:tc>
        <w:tc>
          <w:tcPr>
            <w:tcW w:w="1760" w:type="dxa"/>
            <w:tcBorders>
              <w:top w:val="nil"/>
              <w:left w:val="nil"/>
              <w:bottom w:val="single" w:sz="4" w:space="0" w:color="auto"/>
              <w:right w:val="single" w:sz="4" w:space="0" w:color="auto"/>
            </w:tcBorders>
            <w:shd w:val="clear" w:color="auto" w:fill="auto"/>
            <w:hideMark/>
          </w:tcPr>
          <w:p w:rsidR="00AC7B85" w:rsidRDefault="00AC7B85" w:rsidP="00E65EC6">
            <w:pPr>
              <w:jc w:val="center"/>
            </w:pPr>
            <w:r w:rsidRPr="009B1B1A">
              <w:rPr>
                <w:rFonts w:ascii="宋体" w:hAnsi="宋体" w:cs="宋体" w:hint="eastAsia"/>
                <w:color w:val="000000"/>
                <w:kern w:val="0"/>
                <w:sz w:val="22"/>
              </w:rPr>
              <w:t>水产动物遗传育种学</w:t>
            </w:r>
          </w:p>
        </w:tc>
      </w:tr>
      <w:tr w:rsidR="00AC7B85" w:rsidRPr="00A3708E" w:rsidTr="00842309">
        <w:trPr>
          <w:trHeight w:val="495"/>
        </w:trPr>
        <w:tc>
          <w:tcPr>
            <w:tcW w:w="520" w:type="dxa"/>
            <w:vMerge/>
            <w:tcBorders>
              <w:top w:val="nil"/>
              <w:left w:val="single" w:sz="4" w:space="0" w:color="auto"/>
              <w:bottom w:val="double" w:sz="6" w:space="0" w:color="000000"/>
              <w:right w:val="single" w:sz="4" w:space="0" w:color="auto"/>
            </w:tcBorders>
            <w:vAlign w:val="center"/>
            <w:hideMark/>
          </w:tcPr>
          <w:p w:rsidR="00AC7B85" w:rsidRPr="00A3708E" w:rsidRDefault="00AC7B85" w:rsidP="008B45BC">
            <w:pPr>
              <w:widowControl/>
              <w:jc w:val="center"/>
              <w:rPr>
                <w:rFonts w:ascii="宋体" w:hAnsi="宋体" w:cs="宋体"/>
                <w:color w:val="000000"/>
                <w:kern w:val="0"/>
                <w:sz w:val="22"/>
              </w:rPr>
            </w:pPr>
          </w:p>
        </w:tc>
        <w:tc>
          <w:tcPr>
            <w:tcW w:w="1200" w:type="dxa"/>
            <w:tcBorders>
              <w:top w:val="nil"/>
              <w:left w:val="nil"/>
              <w:bottom w:val="double" w:sz="6"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8-10节</w:t>
            </w:r>
          </w:p>
        </w:tc>
        <w:tc>
          <w:tcPr>
            <w:tcW w:w="1760" w:type="dxa"/>
            <w:tcBorders>
              <w:top w:val="nil"/>
              <w:left w:val="nil"/>
              <w:bottom w:val="double" w:sz="6"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海洋牧场</w:t>
            </w:r>
          </w:p>
        </w:tc>
        <w:tc>
          <w:tcPr>
            <w:tcW w:w="1760" w:type="dxa"/>
            <w:tcBorders>
              <w:top w:val="nil"/>
              <w:left w:val="nil"/>
              <w:bottom w:val="double" w:sz="6"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海洋牧场</w:t>
            </w:r>
          </w:p>
        </w:tc>
        <w:tc>
          <w:tcPr>
            <w:tcW w:w="1760" w:type="dxa"/>
            <w:tcBorders>
              <w:top w:val="nil"/>
              <w:left w:val="nil"/>
              <w:bottom w:val="double" w:sz="6"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水产动物疾病学</w:t>
            </w:r>
          </w:p>
        </w:tc>
        <w:tc>
          <w:tcPr>
            <w:tcW w:w="1760" w:type="dxa"/>
            <w:tcBorders>
              <w:top w:val="nil"/>
              <w:left w:val="nil"/>
              <w:bottom w:val="double" w:sz="6"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英语</w:t>
            </w:r>
          </w:p>
        </w:tc>
        <w:tc>
          <w:tcPr>
            <w:tcW w:w="1760" w:type="dxa"/>
            <w:tcBorders>
              <w:top w:val="nil"/>
              <w:left w:val="nil"/>
              <w:bottom w:val="double" w:sz="6" w:space="0" w:color="auto"/>
              <w:right w:val="single" w:sz="4" w:space="0" w:color="auto"/>
            </w:tcBorders>
            <w:shd w:val="clear" w:color="auto" w:fill="auto"/>
            <w:vAlign w:val="center"/>
            <w:hideMark/>
          </w:tcPr>
          <w:p w:rsidR="00AC7B85" w:rsidRPr="00A3708E" w:rsidRDefault="00AC7B85" w:rsidP="00E65EC6">
            <w:pPr>
              <w:widowControl/>
              <w:jc w:val="center"/>
              <w:rPr>
                <w:rFonts w:ascii="宋体" w:hAnsi="宋体" w:cs="宋体"/>
                <w:color w:val="000000"/>
                <w:kern w:val="0"/>
                <w:sz w:val="22"/>
              </w:rPr>
            </w:pPr>
            <w:r w:rsidRPr="00A3708E">
              <w:rPr>
                <w:rFonts w:ascii="宋体" w:hAnsi="宋体" w:cs="宋体" w:hint="eastAsia"/>
                <w:color w:val="000000"/>
                <w:kern w:val="0"/>
                <w:sz w:val="22"/>
              </w:rPr>
              <w:t>英语</w:t>
            </w:r>
          </w:p>
        </w:tc>
        <w:tc>
          <w:tcPr>
            <w:tcW w:w="1760" w:type="dxa"/>
            <w:tcBorders>
              <w:top w:val="nil"/>
              <w:left w:val="nil"/>
              <w:bottom w:val="double" w:sz="6"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水域生态学</w:t>
            </w:r>
          </w:p>
        </w:tc>
        <w:tc>
          <w:tcPr>
            <w:tcW w:w="1760" w:type="dxa"/>
            <w:tcBorders>
              <w:top w:val="nil"/>
              <w:left w:val="nil"/>
              <w:bottom w:val="double" w:sz="6" w:space="0" w:color="auto"/>
              <w:right w:val="single" w:sz="4" w:space="0" w:color="auto"/>
            </w:tcBorders>
            <w:shd w:val="clear" w:color="auto" w:fill="auto"/>
            <w:hideMark/>
          </w:tcPr>
          <w:p w:rsidR="00AC7B85" w:rsidRDefault="00AC7B85" w:rsidP="00E65EC6">
            <w:pPr>
              <w:jc w:val="center"/>
            </w:pPr>
            <w:r w:rsidRPr="009B1B1A">
              <w:rPr>
                <w:rFonts w:ascii="宋体" w:hAnsi="宋体" w:cs="宋体" w:hint="eastAsia"/>
                <w:color w:val="000000"/>
                <w:kern w:val="0"/>
                <w:sz w:val="22"/>
              </w:rPr>
              <w:t>水产动物遗传育种学</w:t>
            </w:r>
          </w:p>
        </w:tc>
      </w:tr>
      <w:tr w:rsidR="00AC7B85" w:rsidRPr="00A3708E" w:rsidTr="00910A4F">
        <w:trPr>
          <w:trHeight w:val="495"/>
        </w:trPr>
        <w:tc>
          <w:tcPr>
            <w:tcW w:w="1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日期</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1月19日</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1月20日</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1月21日</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1月22日</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1月23日</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1月24日</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1月25日</w:t>
            </w:r>
          </w:p>
        </w:tc>
      </w:tr>
      <w:tr w:rsidR="00AC7B85" w:rsidRPr="00A3708E" w:rsidTr="00910A4F">
        <w:trPr>
          <w:trHeight w:val="495"/>
        </w:trPr>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星期一</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星期二</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星期三</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星期四</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星期五</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星期六</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星期日</w:t>
            </w:r>
          </w:p>
        </w:tc>
      </w:tr>
      <w:tr w:rsidR="00AC7B85" w:rsidRPr="00A3708E" w:rsidTr="00910A4F">
        <w:trPr>
          <w:trHeight w:val="64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上</w:t>
            </w:r>
            <w:r w:rsidRPr="00A3708E">
              <w:rPr>
                <w:rFonts w:ascii="宋体" w:hAnsi="宋体" w:cs="宋体" w:hint="eastAsia"/>
                <w:color w:val="000000"/>
                <w:kern w:val="0"/>
                <w:sz w:val="22"/>
              </w:rPr>
              <w:br/>
              <w:t>午</w:t>
            </w:r>
          </w:p>
        </w:tc>
        <w:tc>
          <w:tcPr>
            <w:tcW w:w="120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1-2节</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英语</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英语考试</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9B1B1A">
              <w:rPr>
                <w:rFonts w:ascii="宋体" w:hAnsi="宋体" w:cs="宋体" w:hint="eastAsia"/>
                <w:color w:val="000000"/>
                <w:kern w:val="0"/>
                <w:sz w:val="22"/>
              </w:rPr>
              <w:t>水产动物遗传育种学</w:t>
            </w:r>
            <w:r w:rsidRPr="00A3708E">
              <w:rPr>
                <w:rFonts w:ascii="宋体" w:hAnsi="宋体" w:cs="宋体" w:hint="eastAsia"/>
                <w:color w:val="000000"/>
                <w:kern w:val="0"/>
                <w:sz w:val="22"/>
              </w:rPr>
              <w:t>考试</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r>
      <w:tr w:rsidR="00AC7B85" w:rsidRPr="00A3708E" w:rsidTr="00910A4F">
        <w:trPr>
          <w:trHeight w:val="495"/>
        </w:trPr>
        <w:tc>
          <w:tcPr>
            <w:tcW w:w="520" w:type="dxa"/>
            <w:vMerge/>
            <w:tcBorders>
              <w:top w:val="nil"/>
              <w:left w:val="single" w:sz="4" w:space="0" w:color="auto"/>
              <w:bottom w:val="single" w:sz="4" w:space="0" w:color="auto"/>
              <w:right w:val="single" w:sz="4" w:space="0" w:color="auto"/>
            </w:tcBorders>
            <w:vAlign w:val="center"/>
            <w:hideMark/>
          </w:tcPr>
          <w:p w:rsidR="00AC7B85" w:rsidRPr="00A3708E" w:rsidRDefault="00AC7B85" w:rsidP="008B45BC">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3-5节</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英语</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水域生态学考试</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海洋牧场考试</w:t>
            </w: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r>
      <w:tr w:rsidR="00AC7B85" w:rsidRPr="00A3708E" w:rsidTr="00910A4F">
        <w:trPr>
          <w:trHeight w:val="70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下</w:t>
            </w:r>
            <w:r w:rsidRPr="00A3708E">
              <w:rPr>
                <w:rFonts w:ascii="宋体" w:hAnsi="宋体" w:cs="宋体" w:hint="eastAsia"/>
                <w:color w:val="000000"/>
                <w:kern w:val="0"/>
                <w:sz w:val="22"/>
              </w:rPr>
              <w:br/>
              <w:t>午</w:t>
            </w:r>
          </w:p>
        </w:tc>
        <w:tc>
          <w:tcPr>
            <w:tcW w:w="120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6-7节</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水域生态学</w:t>
            </w:r>
          </w:p>
        </w:tc>
        <w:tc>
          <w:tcPr>
            <w:tcW w:w="1760" w:type="dxa"/>
            <w:tcBorders>
              <w:top w:val="nil"/>
              <w:left w:val="nil"/>
              <w:bottom w:val="nil"/>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水产动物疾病学考试</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r>
      <w:tr w:rsidR="00AC7B85" w:rsidRPr="00A3708E" w:rsidTr="00910A4F">
        <w:trPr>
          <w:trHeight w:val="495"/>
        </w:trPr>
        <w:tc>
          <w:tcPr>
            <w:tcW w:w="520" w:type="dxa"/>
            <w:vMerge/>
            <w:tcBorders>
              <w:top w:val="nil"/>
              <w:left w:val="single" w:sz="4" w:space="0" w:color="auto"/>
              <w:bottom w:val="single" w:sz="4" w:space="0" w:color="auto"/>
              <w:right w:val="single" w:sz="4" w:space="0" w:color="auto"/>
            </w:tcBorders>
            <w:vAlign w:val="center"/>
            <w:hideMark/>
          </w:tcPr>
          <w:p w:rsidR="00AC7B85" w:rsidRPr="00A3708E" w:rsidRDefault="00AC7B85" w:rsidP="008B45BC">
            <w:pPr>
              <w:widowControl/>
              <w:jc w:val="center"/>
              <w:rPr>
                <w:rFonts w:ascii="宋体" w:hAnsi="宋体" w:cs="宋体"/>
                <w:color w:val="000000"/>
                <w:kern w:val="0"/>
                <w:sz w:val="22"/>
              </w:rPr>
            </w:pPr>
          </w:p>
        </w:tc>
        <w:tc>
          <w:tcPr>
            <w:tcW w:w="120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8-10节</w:t>
            </w: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r w:rsidRPr="00A3708E">
              <w:rPr>
                <w:rFonts w:ascii="宋体" w:hAnsi="宋体" w:cs="宋体" w:hint="eastAsia"/>
                <w:color w:val="000000"/>
                <w:kern w:val="0"/>
                <w:sz w:val="22"/>
              </w:rPr>
              <w:t>水域生态学</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AC7B85" w:rsidRPr="00A3708E" w:rsidRDefault="00AC7B85" w:rsidP="008B45BC">
            <w:pPr>
              <w:widowControl/>
              <w:jc w:val="center"/>
              <w:rPr>
                <w:rFonts w:ascii="宋体" w:hAnsi="宋体" w:cs="宋体"/>
                <w:color w:val="000000"/>
                <w:kern w:val="0"/>
                <w:sz w:val="22"/>
              </w:rPr>
            </w:pPr>
          </w:p>
        </w:tc>
      </w:tr>
    </w:tbl>
    <w:p w:rsidR="00EB35F8" w:rsidRDefault="00EB35F8" w:rsidP="00AC7B85">
      <w:pPr>
        <w:spacing w:line="360" w:lineRule="auto"/>
        <w:jc w:val="left"/>
        <w:rPr>
          <w:rFonts w:ascii="仿宋_GB2312" w:eastAsia="仿宋_GB2312" w:hAnsi="宋体"/>
          <w:sz w:val="28"/>
          <w:szCs w:val="28"/>
        </w:rPr>
        <w:sectPr w:rsidR="00EB35F8" w:rsidSect="00EB35F8">
          <w:pgSz w:w="16838" w:h="11906" w:orient="landscape"/>
          <w:pgMar w:top="1797" w:right="1440" w:bottom="1797" w:left="1440" w:header="851" w:footer="992" w:gutter="0"/>
          <w:cols w:space="425"/>
          <w:docGrid w:type="linesAndChars" w:linePitch="312"/>
        </w:sectPr>
      </w:pPr>
    </w:p>
    <w:p w:rsidR="00D5310B" w:rsidRPr="000D3F85" w:rsidRDefault="00552998" w:rsidP="00002743">
      <w:pPr>
        <w:spacing w:line="360" w:lineRule="auto"/>
        <w:jc w:val="left"/>
        <w:rPr>
          <w:rFonts w:ascii="仿宋_GB2312" w:eastAsia="仿宋_GB2312" w:hAnsi="宋体"/>
          <w:sz w:val="28"/>
          <w:szCs w:val="28"/>
        </w:rPr>
      </w:pPr>
      <w:r>
        <w:rPr>
          <w:rFonts w:ascii="仿宋_GB2312" w:eastAsia="仿宋_GB2312" w:hAnsi="宋体" w:hint="eastAsia"/>
          <w:sz w:val="28"/>
          <w:szCs w:val="28"/>
        </w:rPr>
        <w:lastRenderedPageBreak/>
        <w:t>二</w:t>
      </w:r>
      <w:r w:rsidR="000D2D50" w:rsidRPr="000D3F85">
        <w:rPr>
          <w:rFonts w:ascii="仿宋_GB2312" w:eastAsia="仿宋_GB2312" w:hAnsi="宋体" w:hint="eastAsia"/>
          <w:sz w:val="28"/>
          <w:szCs w:val="28"/>
        </w:rPr>
        <w:t>、</w:t>
      </w:r>
      <w:r w:rsidR="0033602C" w:rsidRPr="000D3F85">
        <w:rPr>
          <w:rFonts w:ascii="仿宋_GB2312" w:eastAsia="仿宋_GB2312" w:hAnsi="宋体" w:hint="eastAsia"/>
          <w:sz w:val="28"/>
          <w:szCs w:val="28"/>
        </w:rPr>
        <w:t>考核方式</w:t>
      </w:r>
    </w:p>
    <w:p w:rsidR="0033602C" w:rsidRPr="000D3F85" w:rsidRDefault="0088623B" w:rsidP="00002743">
      <w:pPr>
        <w:spacing w:line="360" w:lineRule="auto"/>
        <w:jc w:val="left"/>
        <w:rPr>
          <w:rFonts w:ascii="仿宋_GB2312" w:eastAsia="仿宋_GB2312" w:hAnsi="宋体"/>
          <w:sz w:val="28"/>
          <w:szCs w:val="28"/>
        </w:rPr>
      </w:pPr>
      <w:r w:rsidRPr="000D3F85">
        <w:rPr>
          <w:rFonts w:ascii="仿宋_GB2312" w:eastAsia="仿宋_GB2312" w:hAnsi="宋体" w:hint="eastAsia"/>
          <w:sz w:val="28"/>
          <w:szCs w:val="28"/>
        </w:rPr>
        <w:t>1.</w:t>
      </w:r>
      <w:r w:rsidR="0033602C" w:rsidRPr="000D3F85">
        <w:rPr>
          <w:rFonts w:ascii="仿宋_GB2312" w:eastAsia="仿宋_GB2312" w:hAnsi="宋体" w:hint="eastAsia"/>
          <w:sz w:val="28"/>
          <w:szCs w:val="28"/>
        </w:rPr>
        <w:t>考勤</w:t>
      </w:r>
      <w:r w:rsidR="00E103CC" w:rsidRPr="000D3F85">
        <w:rPr>
          <w:rFonts w:ascii="仿宋_GB2312" w:eastAsia="仿宋_GB2312" w:hAnsi="宋体" w:hint="eastAsia"/>
          <w:sz w:val="28"/>
          <w:szCs w:val="28"/>
        </w:rPr>
        <w:t>占总成绩</w:t>
      </w:r>
      <w:r w:rsidR="0033602C" w:rsidRPr="000D3F85">
        <w:rPr>
          <w:rFonts w:ascii="仿宋_GB2312" w:eastAsia="仿宋_GB2312" w:hAnsi="宋体" w:hint="eastAsia"/>
          <w:sz w:val="28"/>
          <w:szCs w:val="28"/>
        </w:rPr>
        <w:t>20%</w:t>
      </w:r>
    </w:p>
    <w:p w:rsidR="0033602C" w:rsidRPr="000D3F85" w:rsidRDefault="0088623B" w:rsidP="00002743">
      <w:pPr>
        <w:spacing w:line="360" w:lineRule="auto"/>
        <w:jc w:val="left"/>
        <w:rPr>
          <w:rFonts w:ascii="仿宋_GB2312" w:eastAsia="仿宋_GB2312" w:hAnsi="宋体"/>
          <w:sz w:val="28"/>
          <w:szCs w:val="28"/>
        </w:rPr>
      </w:pPr>
      <w:r w:rsidRPr="000D3F85">
        <w:rPr>
          <w:rFonts w:ascii="仿宋_GB2312" w:eastAsia="仿宋_GB2312" w:hAnsi="宋体" w:hint="eastAsia"/>
          <w:sz w:val="28"/>
          <w:szCs w:val="28"/>
        </w:rPr>
        <w:t>2.综述或专题</w:t>
      </w:r>
      <w:r w:rsidR="0033602C" w:rsidRPr="000D3F85">
        <w:rPr>
          <w:rFonts w:ascii="仿宋_GB2312" w:eastAsia="仿宋_GB2312" w:hAnsi="宋体" w:hint="eastAsia"/>
          <w:sz w:val="28"/>
          <w:szCs w:val="28"/>
        </w:rPr>
        <w:t>5个</w:t>
      </w:r>
      <w:r w:rsidR="00E103CC" w:rsidRPr="000D3F85">
        <w:rPr>
          <w:rFonts w:ascii="仿宋_GB2312" w:eastAsia="仿宋_GB2312" w:hAnsi="宋体" w:hint="eastAsia"/>
          <w:sz w:val="28"/>
          <w:szCs w:val="28"/>
        </w:rPr>
        <w:t>占总成绩</w:t>
      </w:r>
      <w:r w:rsidR="0033602C" w:rsidRPr="000D3F85">
        <w:rPr>
          <w:rFonts w:ascii="仿宋_GB2312" w:eastAsia="仿宋_GB2312" w:hAnsi="宋体" w:hint="eastAsia"/>
          <w:sz w:val="28"/>
          <w:szCs w:val="28"/>
        </w:rPr>
        <w:t>30%</w:t>
      </w:r>
    </w:p>
    <w:p w:rsidR="0033602C" w:rsidRPr="000D3F85" w:rsidRDefault="0088623B" w:rsidP="00002743">
      <w:pPr>
        <w:spacing w:line="360" w:lineRule="auto"/>
        <w:jc w:val="left"/>
        <w:rPr>
          <w:rFonts w:ascii="仿宋_GB2312" w:eastAsia="仿宋_GB2312" w:hAnsi="宋体"/>
          <w:sz w:val="28"/>
          <w:szCs w:val="28"/>
        </w:rPr>
      </w:pPr>
      <w:r w:rsidRPr="000D3F85">
        <w:rPr>
          <w:rFonts w:ascii="仿宋_GB2312" w:eastAsia="仿宋_GB2312" w:hAnsi="宋体" w:hint="eastAsia"/>
          <w:sz w:val="28"/>
          <w:szCs w:val="28"/>
        </w:rPr>
        <w:t>3.</w:t>
      </w:r>
      <w:r w:rsidR="0033602C" w:rsidRPr="000D3F85">
        <w:rPr>
          <w:rFonts w:ascii="仿宋_GB2312" w:eastAsia="仿宋_GB2312" w:hAnsi="宋体" w:hint="eastAsia"/>
          <w:sz w:val="28"/>
          <w:szCs w:val="28"/>
        </w:rPr>
        <w:t>考试</w:t>
      </w:r>
      <w:r w:rsidR="00E103CC" w:rsidRPr="000D3F85">
        <w:rPr>
          <w:rFonts w:ascii="仿宋_GB2312" w:eastAsia="仿宋_GB2312" w:hAnsi="宋体" w:hint="eastAsia"/>
          <w:sz w:val="28"/>
          <w:szCs w:val="28"/>
        </w:rPr>
        <w:t>占总成绩</w:t>
      </w:r>
      <w:r w:rsidR="0033602C" w:rsidRPr="000D3F85">
        <w:rPr>
          <w:rFonts w:ascii="仿宋_GB2312" w:eastAsia="仿宋_GB2312" w:hAnsi="宋体" w:hint="eastAsia"/>
          <w:sz w:val="28"/>
          <w:szCs w:val="28"/>
        </w:rPr>
        <w:t>50%</w:t>
      </w:r>
    </w:p>
    <w:p w:rsidR="000F7A4B" w:rsidRPr="00B228A9" w:rsidRDefault="00552998" w:rsidP="00002743">
      <w:pPr>
        <w:spacing w:line="360" w:lineRule="auto"/>
        <w:jc w:val="left"/>
        <w:rPr>
          <w:rFonts w:ascii="仿宋_GB2312" w:eastAsia="仿宋_GB2312" w:hAnsi="宋体"/>
          <w:sz w:val="28"/>
          <w:szCs w:val="28"/>
        </w:rPr>
      </w:pPr>
      <w:r>
        <w:rPr>
          <w:rFonts w:ascii="仿宋_GB2312" w:eastAsia="仿宋_GB2312" w:hAnsi="宋体" w:hint="eastAsia"/>
          <w:sz w:val="28"/>
          <w:szCs w:val="28"/>
        </w:rPr>
        <w:t>三</w:t>
      </w:r>
      <w:r w:rsidR="00B228A9">
        <w:rPr>
          <w:rFonts w:ascii="仿宋_GB2312" w:eastAsia="仿宋_GB2312" w:hAnsi="宋体" w:hint="eastAsia"/>
          <w:sz w:val="28"/>
          <w:szCs w:val="28"/>
        </w:rPr>
        <w:t>、</w:t>
      </w:r>
      <w:r w:rsidR="000F7A4B" w:rsidRPr="00B228A9">
        <w:rPr>
          <w:rFonts w:ascii="仿宋_GB2312" w:eastAsia="仿宋_GB2312" w:hAnsi="宋体" w:hint="eastAsia"/>
          <w:sz w:val="28"/>
          <w:szCs w:val="28"/>
        </w:rPr>
        <w:t>具体要求</w:t>
      </w:r>
    </w:p>
    <w:p w:rsidR="000F7A4B" w:rsidRPr="000D3F85" w:rsidRDefault="00E172C0" w:rsidP="00002743">
      <w:pPr>
        <w:spacing w:line="360" w:lineRule="auto"/>
        <w:jc w:val="left"/>
        <w:rPr>
          <w:rFonts w:ascii="仿宋_GB2312" w:eastAsia="仿宋_GB2312" w:hAnsi="宋体"/>
          <w:sz w:val="28"/>
          <w:szCs w:val="28"/>
        </w:rPr>
      </w:pPr>
      <w:r w:rsidRPr="000D3F85">
        <w:rPr>
          <w:rFonts w:ascii="仿宋_GB2312" w:eastAsia="仿宋_GB2312" w:hAnsi="宋体" w:hint="eastAsia"/>
          <w:sz w:val="28"/>
          <w:szCs w:val="28"/>
        </w:rPr>
        <w:t>1.</w:t>
      </w:r>
      <w:r w:rsidR="000F7A4B" w:rsidRPr="000D3F85">
        <w:rPr>
          <w:rFonts w:ascii="仿宋_GB2312" w:eastAsia="仿宋_GB2312" w:hAnsi="宋体" w:hint="eastAsia"/>
          <w:sz w:val="28"/>
          <w:szCs w:val="28"/>
        </w:rPr>
        <w:t>尊师重教：自觉遵守课堂纪律，不迟到，不早退，不旷课，坚持自觉主动自学与讨论，按时完成作业。</w:t>
      </w:r>
    </w:p>
    <w:p w:rsidR="000F7A4B" w:rsidRPr="00B228A9" w:rsidRDefault="00B228A9" w:rsidP="00002743">
      <w:pPr>
        <w:spacing w:line="360" w:lineRule="auto"/>
        <w:jc w:val="left"/>
        <w:rPr>
          <w:rFonts w:ascii="仿宋_GB2312" w:eastAsia="仿宋_GB2312" w:hAnsi="宋体"/>
          <w:sz w:val="28"/>
          <w:szCs w:val="28"/>
        </w:rPr>
      </w:pPr>
      <w:r>
        <w:rPr>
          <w:rFonts w:ascii="仿宋_GB2312" w:eastAsia="仿宋_GB2312" w:hAnsi="宋体" w:hint="eastAsia"/>
          <w:sz w:val="28"/>
          <w:szCs w:val="28"/>
        </w:rPr>
        <w:t>2.</w:t>
      </w:r>
      <w:r w:rsidR="000F7A4B" w:rsidRPr="00B228A9">
        <w:rPr>
          <w:rFonts w:ascii="仿宋_GB2312" w:eastAsia="仿宋_GB2312" w:hAnsi="宋体" w:hint="eastAsia"/>
          <w:sz w:val="28"/>
          <w:szCs w:val="28"/>
        </w:rPr>
        <w:t>考勤管理：考勤折算为20%的考核成绩。</w:t>
      </w:r>
    </w:p>
    <w:p w:rsidR="000F7A4B" w:rsidRPr="00B228A9" w:rsidRDefault="00B228A9" w:rsidP="00002743">
      <w:pPr>
        <w:spacing w:line="360" w:lineRule="auto"/>
        <w:jc w:val="left"/>
        <w:rPr>
          <w:rFonts w:ascii="仿宋_GB2312" w:eastAsia="仿宋_GB2312" w:hAnsi="宋体"/>
          <w:sz w:val="28"/>
          <w:szCs w:val="28"/>
        </w:rPr>
      </w:pPr>
      <w:r>
        <w:rPr>
          <w:rFonts w:ascii="仿宋_GB2312" w:eastAsia="仿宋_GB2312" w:hAnsi="宋体" w:hint="eastAsia"/>
          <w:sz w:val="28"/>
          <w:szCs w:val="28"/>
        </w:rPr>
        <w:t>3.</w:t>
      </w:r>
      <w:r w:rsidR="000F7A4B" w:rsidRPr="00B228A9">
        <w:rPr>
          <w:rFonts w:ascii="仿宋_GB2312" w:eastAsia="仿宋_GB2312" w:hAnsi="宋体" w:hint="eastAsia"/>
          <w:sz w:val="28"/>
          <w:szCs w:val="28"/>
        </w:rPr>
        <w:t>纪律要求：上课关闭手机，教室内禁止吸烟、交头接耳。</w:t>
      </w:r>
    </w:p>
    <w:p w:rsidR="000F7A4B" w:rsidRPr="000D3F85" w:rsidRDefault="00B228A9" w:rsidP="00002743">
      <w:pPr>
        <w:spacing w:line="360" w:lineRule="auto"/>
        <w:jc w:val="left"/>
        <w:rPr>
          <w:rFonts w:ascii="仿宋_GB2312" w:eastAsia="仿宋_GB2312" w:hAnsi="宋体"/>
          <w:sz w:val="28"/>
          <w:szCs w:val="28"/>
        </w:rPr>
      </w:pPr>
      <w:r>
        <w:rPr>
          <w:rFonts w:ascii="仿宋_GB2312" w:eastAsia="仿宋_GB2312" w:hAnsi="宋体" w:hint="eastAsia"/>
          <w:sz w:val="28"/>
          <w:szCs w:val="28"/>
        </w:rPr>
        <w:t>4.</w:t>
      </w:r>
      <w:r w:rsidR="000F7A4B" w:rsidRPr="000D3F85">
        <w:rPr>
          <w:rFonts w:ascii="仿宋_GB2312" w:eastAsia="仿宋_GB2312" w:hAnsi="宋体" w:hint="eastAsia"/>
          <w:sz w:val="28"/>
          <w:szCs w:val="28"/>
        </w:rPr>
        <w:t>请假制度：学习期间因特殊原因缺课，必须以</w:t>
      </w:r>
      <w:r w:rsidR="00E47688" w:rsidRPr="000D3F85">
        <w:rPr>
          <w:rFonts w:ascii="仿宋_GB2312" w:eastAsia="仿宋_GB2312" w:hAnsi="宋体" w:hint="eastAsia"/>
          <w:sz w:val="28"/>
          <w:szCs w:val="28"/>
        </w:rPr>
        <w:t>经单位领导签字的</w:t>
      </w:r>
      <w:r w:rsidR="000F7A4B" w:rsidRPr="000D3F85">
        <w:rPr>
          <w:rFonts w:ascii="仿宋_GB2312" w:eastAsia="仿宋_GB2312" w:hAnsi="宋体" w:hint="eastAsia"/>
          <w:sz w:val="28"/>
          <w:szCs w:val="28"/>
        </w:rPr>
        <w:t>书面材料向班主任</w:t>
      </w:r>
      <w:r w:rsidR="0088623B" w:rsidRPr="000D3F85">
        <w:rPr>
          <w:rFonts w:ascii="仿宋_GB2312" w:eastAsia="仿宋_GB2312" w:hAnsi="宋体" w:hint="eastAsia"/>
          <w:sz w:val="28"/>
          <w:szCs w:val="28"/>
        </w:rPr>
        <w:t>提出</w:t>
      </w:r>
      <w:r w:rsidR="000F7A4B" w:rsidRPr="000D3F85">
        <w:rPr>
          <w:rFonts w:ascii="仿宋_GB2312" w:eastAsia="仿宋_GB2312" w:hAnsi="宋体" w:hint="eastAsia"/>
          <w:sz w:val="28"/>
          <w:szCs w:val="28"/>
        </w:rPr>
        <w:t>申请。</w:t>
      </w:r>
    </w:p>
    <w:p w:rsidR="005845F1" w:rsidRPr="000D3F85" w:rsidRDefault="00552998" w:rsidP="00002743">
      <w:pPr>
        <w:spacing w:line="360" w:lineRule="auto"/>
        <w:jc w:val="left"/>
        <w:rPr>
          <w:rFonts w:ascii="仿宋_GB2312" w:eastAsia="仿宋_GB2312" w:hAnsi="宋体"/>
          <w:sz w:val="28"/>
          <w:szCs w:val="28"/>
        </w:rPr>
      </w:pPr>
      <w:r>
        <w:rPr>
          <w:rFonts w:ascii="仿宋_GB2312" w:eastAsia="仿宋_GB2312" w:hAnsi="宋体" w:hint="eastAsia"/>
          <w:sz w:val="28"/>
          <w:szCs w:val="28"/>
        </w:rPr>
        <w:t>四</w:t>
      </w:r>
      <w:r w:rsidR="00E172C0" w:rsidRPr="000D3F85">
        <w:rPr>
          <w:rFonts w:ascii="仿宋_GB2312" w:eastAsia="仿宋_GB2312" w:hAnsi="宋体" w:hint="eastAsia"/>
          <w:sz w:val="28"/>
          <w:szCs w:val="28"/>
        </w:rPr>
        <w:t>、</w:t>
      </w:r>
      <w:r w:rsidR="005845F1" w:rsidRPr="000D3F85">
        <w:rPr>
          <w:rFonts w:ascii="仿宋_GB2312" w:eastAsia="仿宋_GB2312" w:hAnsi="宋体" w:hint="eastAsia"/>
          <w:sz w:val="28"/>
          <w:szCs w:val="28"/>
        </w:rPr>
        <w:t>教师简介</w:t>
      </w:r>
    </w:p>
    <w:p w:rsidR="007D2A47" w:rsidRPr="000D3F85" w:rsidRDefault="007D2A47" w:rsidP="00002743">
      <w:pPr>
        <w:adjustRightInd w:val="0"/>
        <w:snapToGrid w:val="0"/>
        <w:spacing w:line="360" w:lineRule="auto"/>
        <w:ind w:firstLineChars="200" w:firstLine="560"/>
        <w:jc w:val="left"/>
        <w:rPr>
          <w:rFonts w:ascii="仿宋_GB2312" w:eastAsia="仿宋_GB2312"/>
          <w:sz w:val="28"/>
          <w:szCs w:val="28"/>
        </w:rPr>
      </w:pPr>
      <w:r w:rsidRPr="000D3F85">
        <w:rPr>
          <w:rFonts w:ascii="仿宋_GB2312" w:eastAsia="仿宋_GB2312" w:hint="eastAsia"/>
          <w:sz w:val="28"/>
          <w:szCs w:val="28"/>
        </w:rPr>
        <w:t>田涛，男，博士，副教授，硕士研究生导师。2007年博士毕业于中国海洋大学增殖养殖工程专业。目前主要从事人工鱼礁、人工藻礁及海洋牧场工程设计等方面研究。主持并参与了包括国家科技支撑计划、国家海洋公益项目、国家863计划子课题等在内的多项国家、省部级课题及企业课题，曾作为参与人获得国家海洋科技创新成果二等奖，发表论文15篇，申报及获批专利17项。参加撰写并获批行业标准《人工鱼礁建设规范》，主持起草大连市地方标准两项，参与编制《“十二五”全国海洋牧场建设规划》，目前是大连海洋大学海洋渔业科学与技术专业负责人，入选大连海洋大学首届青年英才工程人选及辽宁省百千万人才工程万人层次。</w:t>
      </w:r>
    </w:p>
    <w:p w:rsidR="007D2A47" w:rsidRPr="000D3F85" w:rsidRDefault="007D2A47" w:rsidP="00002743">
      <w:pPr>
        <w:adjustRightInd w:val="0"/>
        <w:snapToGrid w:val="0"/>
        <w:spacing w:line="360" w:lineRule="auto"/>
        <w:ind w:firstLineChars="200" w:firstLine="560"/>
        <w:jc w:val="left"/>
        <w:rPr>
          <w:rFonts w:ascii="仿宋_GB2312" w:eastAsia="仿宋_GB2312"/>
          <w:sz w:val="28"/>
          <w:szCs w:val="28"/>
        </w:rPr>
      </w:pPr>
      <w:r w:rsidRPr="000D3F85">
        <w:rPr>
          <w:rFonts w:ascii="仿宋_GB2312" w:eastAsia="仿宋_GB2312" w:hint="eastAsia"/>
          <w:sz w:val="28"/>
          <w:szCs w:val="28"/>
        </w:rPr>
        <w:t>韩春侠：女，1970年生，1994年毕业于大连外国语学院英语专业，获得文学学士学位；2004年毕业于大连外国语学院英语语言文</w:t>
      </w:r>
      <w:r w:rsidRPr="000D3F85">
        <w:rPr>
          <w:rFonts w:ascii="仿宋_GB2312" w:eastAsia="仿宋_GB2312" w:hint="eastAsia"/>
          <w:sz w:val="28"/>
          <w:szCs w:val="28"/>
        </w:rPr>
        <w:lastRenderedPageBreak/>
        <w:t>学专业，获得文学硕士学位。并于同年就职于大连水产学院，任英语专业教师，2007被聘为副教授。主讲英语精读，语言学概论，英语泛读，英语视听说等课程。出版书籍2部，发表论文6篇。</w:t>
      </w:r>
    </w:p>
    <w:p w:rsidR="007D2A47" w:rsidRPr="000D3F85" w:rsidRDefault="007D2A47" w:rsidP="00002743">
      <w:pPr>
        <w:adjustRightInd w:val="0"/>
        <w:snapToGrid w:val="0"/>
        <w:spacing w:line="360" w:lineRule="auto"/>
        <w:ind w:firstLineChars="200" w:firstLine="560"/>
        <w:jc w:val="left"/>
        <w:rPr>
          <w:rFonts w:ascii="仿宋_GB2312" w:eastAsia="仿宋_GB2312" w:hAnsi="宋体"/>
          <w:sz w:val="28"/>
          <w:szCs w:val="28"/>
        </w:rPr>
      </w:pPr>
      <w:r w:rsidRPr="000D3F85">
        <w:rPr>
          <w:rFonts w:ascii="仿宋_GB2312" w:eastAsia="仿宋_GB2312" w:hAnsi="宋体" w:hint="eastAsia"/>
          <w:sz w:val="28"/>
          <w:szCs w:val="28"/>
        </w:rPr>
        <w:t>李华，博士，大连海洋大学教授，硕士生导师，从事海淡水鱼类、甲壳类、棘皮动物等水产动物疾病的研究，主要针对各种疾病的病原学及致病机理、病原与环境因子的关系、快速实用的诊断技术、有效预防和治疗技术等进行试验和研究。完成和承担国家级、省市级“对虾暴发性流行病应急防治技术研究”、“河蟹病害防治及健康养殖技术研究”“恩诺沙星在牙鲆体内的药代动力学及毒理研究”“海参病害防治技术研究”“刺参病害及无公害防病技术”“我国养殖海参、海胆病原生物调查与研究”“主要水产病原菌快速诊断技术研究”“微生态制剂产业化中低温真空设备及技术”以及横向科研项目等15项。与人合作出版专著“鱼病防治实用技术”、“水产养殖动物病害与防治问答”，参编《水产动物病害学》教材，在《Journal of</w:t>
      </w:r>
      <w:r w:rsidRPr="000D3F85">
        <w:rPr>
          <w:rFonts w:ascii="仿宋_GB2312" w:eastAsia="仿宋_GB2312" w:hAnsi="宋体" w:hint="eastAsia"/>
          <w:sz w:val="28"/>
          <w:szCs w:val="28"/>
        </w:rPr>
        <w:t> </w:t>
      </w:r>
      <w:r w:rsidRPr="000D3F85">
        <w:rPr>
          <w:rFonts w:ascii="仿宋_GB2312" w:eastAsia="仿宋_GB2312" w:hAnsi="宋体" w:hint="eastAsia"/>
          <w:sz w:val="28"/>
          <w:szCs w:val="28"/>
        </w:rPr>
        <w:t>Fish</w:t>
      </w:r>
      <w:r w:rsidRPr="000D3F85">
        <w:rPr>
          <w:rFonts w:ascii="仿宋_GB2312" w:eastAsia="仿宋_GB2312" w:hAnsi="宋体" w:hint="eastAsia"/>
          <w:sz w:val="28"/>
          <w:szCs w:val="28"/>
        </w:rPr>
        <w:t> </w:t>
      </w:r>
      <w:r w:rsidRPr="000D3F85">
        <w:rPr>
          <w:rFonts w:ascii="仿宋_GB2312" w:eastAsia="仿宋_GB2312" w:hAnsi="宋体" w:hint="eastAsia"/>
          <w:sz w:val="28"/>
          <w:szCs w:val="28"/>
        </w:rPr>
        <w:t>Disease》 《Disease of Aquatic Organisms》《Aquaculture》《Fish and Shellfish Immunology》《水生生物学报》《水产学报》等核心刊物上发表学术论文近三十篇。</w:t>
      </w:r>
    </w:p>
    <w:p w:rsidR="007D2A47" w:rsidRPr="000D3F85" w:rsidRDefault="007D2A47" w:rsidP="00002743">
      <w:pPr>
        <w:adjustRightInd w:val="0"/>
        <w:snapToGrid w:val="0"/>
        <w:spacing w:line="360" w:lineRule="auto"/>
        <w:ind w:firstLineChars="200" w:firstLine="560"/>
        <w:jc w:val="left"/>
        <w:rPr>
          <w:rFonts w:ascii="仿宋_GB2312" w:eastAsia="仿宋_GB2312" w:hAnsi="宋体"/>
          <w:sz w:val="28"/>
          <w:szCs w:val="28"/>
        </w:rPr>
      </w:pPr>
      <w:r w:rsidRPr="000D3F85">
        <w:rPr>
          <w:rFonts w:ascii="仿宋_GB2312" w:eastAsia="仿宋_GB2312" w:hAnsi="宋体" w:hint="eastAsia"/>
          <w:sz w:val="28"/>
          <w:szCs w:val="28"/>
        </w:rPr>
        <w:t>主持的项目获省科技进步二等奖1项、三等奖1项、市科技进步三等奖1项，获大连市优秀专家、辽宁省优秀教师、大连市十佳优秀青年成才女性称号，享受市政府特殊津贴。长期以来为广大养殖业者进行了水产动物疾病的临床诊断并提供了防治技术，同时接受了大量的咨询，承担了大量的培训工作。被选举为辽宁省第十次党代会代表，辽宁省第十届、第十一届人代会代表。</w:t>
      </w:r>
    </w:p>
    <w:p w:rsidR="00AC7B85" w:rsidRPr="00AC7B85" w:rsidRDefault="00AC7B85" w:rsidP="00AC7B85">
      <w:pPr>
        <w:adjustRightInd w:val="0"/>
        <w:snapToGrid w:val="0"/>
        <w:spacing w:line="360" w:lineRule="auto"/>
        <w:ind w:firstLineChars="200" w:firstLine="560"/>
        <w:jc w:val="left"/>
        <w:rPr>
          <w:rFonts w:ascii="仿宋_GB2312" w:eastAsia="仿宋_GB2312" w:hAnsi="宋体" w:hint="eastAsia"/>
          <w:sz w:val="28"/>
          <w:szCs w:val="28"/>
        </w:rPr>
      </w:pPr>
      <w:r w:rsidRPr="00AC7B85">
        <w:rPr>
          <w:rFonts w:ascii="仿宋_GB2312" w:eastAsia="仿宋_GB2312" w:hAnsi="宋体" w:hint="eastAsia"/>
          <w:sz w:val="28"/>
          <w:szCs w:val="28"/>
        </w:rPr>
        <w:t>李雅娟，女，教授，水产科学博士，硕士生导师。中国水产学会资深会员，大连市科研项目评审专家。多年来一直致力于水产动物遗</w:t>
      </w:r>
      <w:r w:rsidRPr="00AC7B85">
        <w:rPr>
          <w:rFonts w:ascii="仿宋_GB2312" w:eastAsia="仿宋_GB2312" w:hAnsi="宋体" w:hint="eastAsia"/>
          <w:sz w:val="28"/>
          <w:szCs w:val="28"/>
        </w:rPr>
        <w:lastRenderedPageBreak/>
        <w:t>传育种学的教学和科研工作。主要承担本科水产养殖专业、生物技术专业的《遗传育种学》及《动物育种学》课程，承担动物遗传育种与繁殖学科的研究生学位课《水产动物遗传工程》等课程。主要从事鱼类、贝类遗传育种学研究，在鲍鱼、牡蛎多倍体育种、倍性鉴定、人工诱导雌核发育及黄颡鱼、红鳍东方</w:t>
      </w:r>
      <w:r w:rsidRPr="00AC7B85">
        <w:rPr>
          <w:rFonts w:ascii="宋体" w:hAnsi="宋体" w:cs="宋体" w:hint="eastAsia"/>
          <w:sz w:val="28"/>
          <w:szCs w:val="28"/>
        </w:rPr>
        <w:t>鲀</w:t>
      </w:r>
      <w:r w:rsidRPr="00AC7B85">
        <w:rPr>
          <w:rFonts w:ascii="仿宋_GB2312" w:eastAsia="仿宋_GB2312" w:hAnsi="仿宋_GB2312" w:cs="仿宋_GB2312" w:hint="eastAsia"/>
          <w:sz w:val="28"/>
          <w:szCs w:val="28"/>
        </w:rPr>
        <w:t>雄核发育作了大量工作。</w:t>
      </w:r>
      <w:r w:rsidRPr="00AC7B85">
        <w:rPr>
          <w:rFonts w:ascii="仿宋_GB2312" w:eastAsia="仿宋_GB2312" w:hAnsi="宋体" w:hint="eastAsia"/>
          <w:sz w:val="28"/>
          <w:szCs w:val="28"/>
        </w:rPr>
        <w:t>近几年为探讨中国自然多倍体泥鳅的分布、起源及形成机制，在细胞及分子遗传学方面进行了一系列的研究。承担国家“863”、国家自然科学基金、省重大、重点项目、省基金等多项科研项目。目前在研的项目有主持国家自然科学基金项目1项，主持省自然科学基金1项。曾获辽宁省科技进步二等奖1项，为主要完成人、辽宁省自然科学学术成果奖（学术论文类）壹等奖1项，第一完成人、</w:t>
      </w:r>
      <w:r w:rsidRPr="00AC7B85">
        <w:rPr>
          <w:rFonts w:ascii="仿宋_GB2312" w:eastAsia="仿宋_GB2312" w:hAnsi="宋体"/>
          <w:sz w:val="28"/>
          <w:szCs w:val="28"/>
        </w:rPr>
        <w:t>大连市</w:t>
      </w:r>
      <w:r w:rsidRPr="00AC7B85">
        <w:rPr>
          <w:rFonts w:ascii="仿宋_GB2312" w:eastAsia="仿宋_GB2312" w:hAnsi="宋体" w:hint="eastAsia"/>
          <w:sz w:val="28"/>
          <w:szCs w:val="28"/>
        </w:rPr>
        <w:t>第三届</w:t>
      </w:r>
      <w:r w:rsidRPr="00AC7B85">
        <w:rPr>
          <w:rFonts w:ascii="仿宋_GB2312" w:eastAsia="仿宋_GB2312" w:hAnsi="宋体"/>
          <w:sz w:val="28"/>
          <w:szCs w:val="28"/>
        </w:rPr>
        <w:t>归国留学人员</w:t>
      </w:r>
      <w:r w:rsidRPr="00AC7B85">
        <w:rPr>
          <w:rFonts w:ascii="仿宋_GB2312" w:eastAsia="仿宋_GB2312" w:hAnsi="宋体" w:hint="eastAsia"/>
          <w:sz w:val="28"/>
          <w:szCs w:val="28"/>
        </w:rPr>
        <w:t>“</w:t>
      </w:r>
      <w:r w:rsidRPr="00AC7B85">
        <w:rPr>
          <w:rFonts w:ascii="仿宋_GB2312" w:eastAsia="仿宋_GB2312" w:hAnsi="宋体"/>
          <w:sz w:val="28"/>
          <w:szCs w:val="28"/>
        </w:rPr>
        <w:t>创业英才</w:t>
      </w:r>
      <w:r w:rsidRPr="00AC7B85">
        <w:rPr>
          <w:rFonts w:ascii="仿宋_GB2312" w:eastAsia="仿宋_GB2312" w:hAnsi="宋体" w:hint="eastAsia"/>
          <w:sz w:val="28"/>
          <w:szCs w:val="28"/>
        </w:rPr>
        <w:t>”奖1项,2011年辽宁省优秀硕士学位论文指导教师奖1项。2004-2005年由国家留学基金委选派到日本北海道大学访问学者一年。2006-2010由日本学术振兴会</w:t>
      </w:r>
      <w:r w:rsidRPr="00AC7B85">
        <w:rPr>
          <w:rFonts w:ascii="仿宋_GB2312" w:eastAsia="仿宋_GB2312" w:hAnsi="宋体"/>
          <w:sz w:val="28"/>
          <w:szCs w:val="28"/>
        </w:rPr>
        <w:t>「</w:t>
      </w:r>
      <w:r w:rsidRPr="00AC7B85">
        <w:rPr>
          <w:rFonts w:ascii="仿宋_GB2312" w:eastAsia="仿宋_GB2312" w:hAnsi="宋体" w:hint="eastAsia"/>
          <w:sz w:val="28"/>
          <w:szCs w:val="28"/>
        </w:rPr>
        <w:t>论</w:t>
      </w:r>
      <w:smartTag w:uri="urn:schemas-microsoft-com:office:smarttags" w:element="PersonName">
        <w:smartTagPr>
          <w:attr w:name="ProductID" w:val="文"/>
        </w:smartTagPr>
        <w:r w:rsidRPr="00AC7B85">
          <w:rPr>
            <w:rFonts w:ascii="仿宋_GB2312" w:eastAsia="仿宋_GB2312" w:hAnsi="宋体" w:hint="eastAsia"/>
            <w:sz w:val="28"/>
            <w:szCs w:val="28"/>
          </w:rPr>
          <w:t>文</w:t>
        </w:r>
      </w:smartTag>
      <w:r w:rsidRPr="00AC7B85">
        <w:rPr>
          <w:rFonts w:ascii="仿宋_GB2312" w:eastAsia="仿宋_GB2312" w:hAnsi="宋体" w:hint="eastAsia"/>
          <w:sz w:val="28"/>
          <w:szCs w:val="28"/>
        </w:rPr>
        <w:t>博士奖学金项目</w:t>
      </w:r>
      <w:r w:rsidRPr="00AC7B85">
        <w:rPr>
          <w:rFonts w:ascii="仿宋_GB2312" w:eastAsia="仿宋_GB2312" w:hAnsi="宋体"/>
          <w:sz w:val="28"/>
          <w:szCs w:val="28"/>
        </w:rPr>
        <w:t>」</w:t>
      </w:r>
      <w:r w:rsidRPr="00AC7B85">
        <w:rPr>
          <w:rFonts w:ascii="仿宋_GB2312" w:eastAsia="仿宋_GB2312" w:hAnsi="宋体" w:hint="eastAsia"/>
          <w:sz w:val="28"/>
          <w:szCs w:val="28"/>
        </w:rPr>
        <w:t>资助每年最长3个月在日本北海道大学进行学术研究。主编《水产动物育种学实验指导》1部，副主编全国高等农业院校“十五”规划教材《水产动物育种学》1部。国内外学术期刊发表论文30余篇，其中SCI收录5篇。并在国际学术会议上发表论文10余篇。申请国家发明专利2项。</w:t>
      </w:r>
    </w:p>
    <w:p w:rsidR="003058C2" w:rsidRPr="000D3F85" w:rsidRDefault="003058C2" w:rsidP="00002743">
      <w:pPr>
        <w:adjustRightInd w:val="0"/>
        <w:snapToGrid w:val="0"/>
        <w:spacing w:line="360" w:lineRule="auto"/>
        <w:ind w:firstLineChars="200" w:firstLine="560"/>
        <w:jc w:val="left"/>
        <w:rPr>
          <w:rFonts w:ascii="仿宋_GB2312" w:eastAsia="仿宋_GB2312" w:hAnsi="宋体"/>
          <w:sz w:val="28"/>
          <w:szCs w:val="28"/>
        </w:rPr>
      </w:pPr>
      <w:r w:rsidRPr="000D3F85">
        <w:rPr>
          <w:rFonts w:ascii="仿宋_GB2312" w:eastAsia="仿宋_GB2312" w:hAnsi="宋体" w:hint="eastAsia"/>
          <w:sz w:val="28"/>
          <w:szCs w:val="28"/>
        </w:rPr>
        <w:t>赵文，男，1963年10月出生，汉族，吉林省农安县人，中共党员，大连海洋大学教授，硕士生导师，辽宁省特聘教授。兼任中科院海洋研究所海洋生态学和中国海洋大学水产</w:t>
      </w:r>
      <w:smartTag w:uri="urn:schemas-microsoft-com:office:smarttags" w:element="PersonName">
        <w:smartTagPr>
          <w:attr w:name="ProductID" w:val="养殖"/>
        </w:smartTagPr>
        <w:r w:rsidRPr="000D3F85">
          <w:rPr>
            <w:rFonts w:ascii="仿宋_GB2312" w:eastAsia="仿宋_GB2312" w:hAnsi="宋体" w:hint="eastAsia"/>
            <w:sz w:val="28"/>
            <w:szCs w:val="28"/>
          </w:rPr>
          <w:t>养殖</w:t>
        </w:r>
      </w:smartTag>
      <w:r w:rsidRPr="000D3F85">
        <w:rPr>
          <w:rFonts w:ascii="仿宋_GB2312" w:eastAsia="仿宋_GB2312" w:hAnsi="宋体" w:hint="eastAsia"/>
          <w:sz w:val="28"/>
          <w:szCs w:val="28"/>
        </w:rPr>
        <w:t>博士生导师，1985年本科毕业于大连水产学院淡水渔业专业，1992年硕士毕业于大连水产学院水产养殖专业，1999年博士毕业于中国海洋大学水产养殖专业。1985年-1999年，在吉林农业大学水产系工作。1999年-2011</w:t>
      </w:r>
      <w:r w:rsidRPr="000D3F85">
        <w:rPr>
          <w:rFonts w:ascii="仿宋_GB2312" w:eastAsia="仿宋_GB2312" w:hAnsi="宋体" w:hint="eastAsia"/>
          <w:sz w:val="28"/>
          <w:szCs w:val="28"/>
        </w:rPr>
        <w:lastRenderedPageBreak/>
        <w:t>年，在大连海洋大学生命科学与技术学院任院长，承担教学、科研和管理工作。</w:t>
      </w:r>
      <w:bookmarkStart w:id="0" w:name="_GoBack"/>
      <w:bookmarkEnd w:id="0"/>
      <w:r w:rsidRPr="000D3F85">
        <w:rPr>
          <w:rFonts w:ascii="仿宋_GB2312" w:eastAsia="仿宋_GB2312" w:hAnsi="宋体" w:hint="eastAsia"/>
          <w:sz w:val="28"/>
          <w:szCs w:val="28"/>
        </w:rPr>
        <w:t>辽宁省水生生物学重点实验室主任，辽宁省水生生物学重点学科的学科带头人。</w:t>
      </w:r>
    </w:p>
    <w:p w:rsidR="003058C2" w:rsidRPr="000D3F85" w:rsidRDefault="003058C2" w:rsidP="00002743">
      <w:pPr>
        <w:adjustRightInd w:val="0"/>
        <w:snapToGrid w:val="0"/>
        <w:spacing w:line="360" w:lineRule="auto"/>
        <w:ind w:firstLineChars="200" w:firstLine="560"/>
        <w:jc w:val="left"/>
        <w:rPr>
          <w:rFonts w:ascii="仿宋_GB2312" w:eastAsia="仿宋_GB2312" w:hAnsi="宋体"/>
          <w:sz w:val="28"/>
          <w:szCs w:val="28"/>
        </w:rPr>
      </w:pPr>
      <w:r w:rsidRPr="000D3F85">
        <w:rPr>
          <w:rFonts w:ascii="仿宋_GB2312" w:eastAsia="仿宋_GB2312" w:hAnsi="宋体" w:hint="eastAsia"/>
          <w:sz w:val="28"/>
          <w:szCs w:val="28"/>
        </w:rPr>
        <w:t>获省教学成果一等奖2项，二等奖1项。现为《水生生物学》国家精品课和“水生生物学系列课程“国家教学团队负责人。发表教研论文10篇，出版教材10部。主编国家十一五规划教材2部——《水生生物学》和《养殖水域生态学》，分别获全国高等农业院校优秀教材和辽宁省精品教材。现为国家级水产养殖学专业人才培养模式创新实验区”和高等学校特色专业点-“水产养殖学”负责人，辽宁省水生生物学重点学科带头人，辽宁省水生生物学重点实验室主任，“近岸海洋生物多样性及其可持续利用”创新团队带头人。发表学术论文180篇。获国家、省级各类科技奖10余项，授权发明专利4项、实用新型6项，出版著作6部。为第二届辽宁省高校教学名师，辽宁省百千万人才工程“百人层次”。</w:t>
      </w:r>
    </w:p>
    <w:p w:rsidR="007D2A47" w:rsidRPr="000D3F85" w:rsidRDefault="007D2A47" w:rsidP="00002743">
      <w:pPr>
        <w:spacing w:line="360" w:lineRule="auto"/>
        <w:jc w:val="left"/>
        <w:rPr>
          <w:rFonts w:ascii="仿宋_GB2312" w:eastAsia="仿宋_GB2312" w:hAnsi="宋体"/>
          <w:sz w:val="28"/>
          <w:szCs w:val="28"/>
        </w:rPr>
      </w:pPr>
    </w:p>
    <w:p w:rsidR="009A643E" w:rsidRPr="000D3F85" w:rsidRDefault="00552998" w:rsidP="00002743">
      <w:pPr>
        <w:spacing w:line="360" w:lineRule="auto"/>
        <w:jc w:val="left"/>
        <w:rPr>
          <w:rFonts w:ascii="仿宋_GB2312" w:eastAsia="仿宋_GB2312" w:hAnsi="宋体"/>
          <w:sz w:val="28"/>
          <w:szCs w:val="28"/>
        </w:rPr>
      </w:pPr>
      <w:r>
        <w:rPr>
          <w:rFonts w:ascii="仿宋_GB2312" w:eastAsia="仿宋_GB2312" w:hAnsi="宋体" w:hint="eastAsia"/>
          <w:sz w:val="28"/>
          <w:szCs w:val="28"/>
        </w:rPr>
        <w:t>五</w:t>
      </w:r>
      <w:r w:rsidR="000D2D50" w:rsidRPr="000D3F85">
        <w:rPr>
          <w:rFonts w:ascii="仿宋_GB2312" w:eastAsia="仿宋_GB2312" w:hAnsi="宋体" w:hint="eastAsia"/>
          <w:sz w:val="28"/>
          <w:szCs w:val="28"/>
        </w:rPr>
        <w:t>、</w:t>
      </w:r>
      <w:r w:rsidR="009A643E" w:rsidRPr="000D3F85">
        <w:rPr>
          <w:rFonts w:ascii="仿宋_GB2312" w:eastAsia="仿宋_GB2312" w:hAnsi="宋体" w:hint="eastAsia"/>
          <w:sz w:val="28"/>
          <w:szCs w:val="28"/>
        </w:rPr>
        <w:t>上课具体时间安排</w:t>
      </w:r>
    </w:p>
    <w:tbl>
      <w:tblPr>
        <w:tblW w:w="7967" w:type="dxa"/>
        <w:tblLook w:val="0000"/>
      </w:tblPr>
      <w:tblGrid>
        <w:gridCol w:w="1446"/>
        <w:gridCol w:w="2552"/>
        <w:gridCol w:w="1559"/>
        <w:gridCol w:w="2410"/>
      </w:tblGrid>
      <w:tr w:rsidR="00075673" w:rsidRPr="000D3F85" w:rsidTr="00694E77">
        <w:trPr>
          <w:trHeight w:val="435"/>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1</w:t>
            </w:r>
            <w:r w:rsidRPr="000D3F85">
              <w:rPr>
                <w:rFonts w:ascii="仿宋_GB2312" w:eastAsia="仿宋_GB2312" w:hAnsi="宋体" w:cs="宋体" w:hint="eastAsia"/>
                <w:kern w:val="0"/>
                <w:sz w:val="24"/>
              </w:rPr>
              <w:t>节</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8</w:t>
            </w:r>
            <w:r w:rsidRPr="000D3F85">
              <w:rPr>
                <w:rFonts w:ascii="仿宋_GB2312" w:eastAsia="仿宋_GB2312" w:hAnsi="宋体" w:hint="eastAsia"/>
                <w:kern w:val="0"/>
                <w:sz w:val="24"/>
              </w:rPr>
              <w:t>：</w:t>
            </w:r>
            <w:r w:rsidRPr="000D3F85">
              <w:rPr>
                <w:rFonts w:ascii="仿宋_GB2312" w:eastAsia="仿宋_GB2312" w:hint="eastAsia"/>
                <w:kern w:val="0"/>
                <w:sz w:val="24"/>
              </w:rPr>
              <w:t>00</w:t>
            </w:r>
            <w:r w:rsidRPr="000D3F85">
              <w:rPr>
                <w:rFonts w:ascii="仿宋_GB2312" w:eastAsia="仿宋_GB2312" w:hAnsi="宋体" w:hint="eastAsia"/>
                <w:kern w:val="0"/>
                <w:sz w:val="24"/>
              </w:rPr>
              <w:t>－</w:t>
            </w:r>
            <w:r w:rsidRPr="000D3F85">
              <w:rPr>
                <w:rFonts w:ascii="仿宋_GB2312" w:eastAsia="仿宋_GB2312" w:hint="eastAsia"/>
                <w:kern w:val="0"/>
                <w:sz w:val="24"/>
              </w:rPr>
              <w:t>8</w:t>
            </w:r>
            <w:r w:rsidRPr="000D3F85">
              <w:rPr>
                <w:rFonts w:ascii="仿宋_GB2312" w:eastAsia="仿宋_GB2312" w:hAnsi="宋体" w:hint="eastAsia"/>
                <w:kern w:val="0"/>
                <w:sz w:val="24"/>
              </w:rPr>
              <w:t>：</w:t>
            </w:r>
            <w:r w:rsidRPr="000D3F85">
              <w:rPr>
                <w:rFonts w:ascii="仿宋_GB2312" w:eastAsia="仿宋_GB2312" w:hint="eastAsia"/>
                <w:kern w:val="0"/>
                <w:sz w:val="24"/>
              </w:rPr>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8</w:t>
            </w:r>
            <w:r w:rsidRPr="000D3F85">
              <w:rPr>
                <w:rFonts w:ascii="仿宋_GB2312" w:eastAsia="仿宋_GB2312" w:hAnsi="宋体" w:cs="宋体" w:hint="eastAsia"/>
                <w:kern w:val="0"/>
                <w:sz w:val="24"/>
              </w:rPr>
              <w:t>节</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15</w:t>
            </w:r>
            <w:r w:rsidRPr="000D3F85">
              <w:rPr>
                <w:rFonts w:ascii="仿宋_GB2312" w:eastAsia="仿宋_GB2312" w:hAnsi="宋体" w:hint="eastAsia"/>
                <w:kern w:val="0"/>
                <w:sz w:val="24"/>
              </w:rPr>
              <w:t>：</w:t>
            </w:r>
            <w:r w:rsidRPr="000D3F85">
              <w:rPr>
                <w:rFonts w:ascii="仿宋_GB2312" w:eastAsia="仿宋_GB2312" w:hint="eastAsia"/>
                <w:kern w:val="0"/>
                <w:sz w:val="24"/>
              </w:rPr>
              <w:t>15</w:t>
            </w:r>
            <w:r w:rsidRPr="000D3F85">
              <w:rPr>
                <w:rFonts w:ascii="仿宋_GB2312" w:eastAsia="仿宋_GB2312" w:hAnsi="宋体" w:hint="eastAsia"/>
                <w:kern w:val="0"/>
                <w:sz w:val="24"/>
              </w:rPr>
              <w:t>－</w:t>
            </w:r>
            <w:r w:rsidRPr="000D3F85">
              <w:rPr>
                <w:rFonts w:ascii="仿宋_GB2312" w:eastAsia="仿宋_GB2312" w:hint="eastAsia"/>
                <w:kern w:val="0"/>
                <w:sz w:val="24"/>
              </w:rPr>
              <w:t>16</w:t>
            </w:r>
            <w:r w:rsidRPr="000D3F85">
              <w:rPr>
                <w:rFonts w:ascii="仿宋_GB2312" w:eastAsia="仿宋_GB2312" w:hAnsi="宋体" w:hint="eastAsia"/>
                <w:kern w:val="0"/>
                <w:sz w:val="24"/>
              </w:rPr>
              <w:t>：</w:t>
            </w:r>
            <w:r w:rsidRPr="000D3F85">
              <w:rPr>
                <w:rFonts w:ascii="仿宋_GB2312" w:eastAsia="仿宋_GB2312" w:hint="eastAsia"/>
                <w:kern w:val="0"/>
                <w:sz w:val="24"/>
              </w:rPr>
              <w:t>00</w:t>
            </w:r>
          </w:p>
        </w:tc>
      </w:tr>
      <w:tr w:rsidR="00075673" w:rsidRPr="000D3F85" w:rsidTr="00694E77">
        <w:trPr>
          <w:trHeight w:val="435"/>
        </w:trPr>
        <w:tc>
          <w:tcPr>
            <w:tcW w:w="1446" w:type="dxa"/>
            <w:tcBorders>
              <w:top w:val="nil"/>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2</w:t>
            </w:r>
            <w:r w:rsidRPr="000D3F85">
              <w:rPr>
                <w:rFonts w:ascii="仿宋_GB2312" w:eastAsia="仿宋_GB2312" w:hAnsi="宋体" w:cs="宋体" w:hint="eastAsia"/>
                <w:kern w:val="0"/>
                <w:sz w:val="24"/>
              </w:rPr>
              <w:t>节</w:t>
            </w:r>
          </w:p>
        </w:tc>
        <w:tc>
          <w:tcPr>
            <w:tcW w:w="2552" w:type="dxa"/>
            <w:tcBorders>
              <w:top w:val="nil"/>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8</w:t>
            </w:r>
            <w:r w:rsidRPr="000D3F85">
              <w:rPr>
                <w:rFonts w:ascii="仿宋_GB2312" w:eastAsia="仿宋_GB2312" w:hAnsi="宋体" w:hint="eastAsia"/>
                <w:kern w:val="0"/>
                <w:sz w:val="24"/>
              </w:rPr>
              <w:t>：</w:t>
            </w:r>
            <w:r w:rsidRPr="000D3F85">
              <w:rPr>
                <w:rFonts w:ascii="仿宋_GB2312" w:eastAsia="仿宋_GB2312" w:hint="eastAsia"/>
                <w:kern w:val="0"/>
                <w:sz w:val="24"/>
              </w:rPr>
              <w:t>50</w:t>
            </w:r>
            <w:r w:rsidRPr="000D3F85">
              <w:rPr>
                <w:rFonts w:ascii="仿宋_GB2312" w:eastAsia="仿宋_GB2312" w:hAnsi="宋体" w:hint="eastAsia"/>
                <w:kern w:val="0"/>
                <w:sz w:val="24"/>
              </w:rPr>
              <w:t>－</w:t>
            </w:r>
            <w:r w:rsidRPr="000D3F85">
              <w:rPr>
                <w:rFonts w:ascii="仿宋_GB2312" w:eastAsia="仿宋_GB2312" w:hint="eastAsia"/>
                <w:kern w:val="0"/>
                <w:sz w:val="24"/>
              </w:rPr>
              <w:t>9</w:t>
            </w:r>
            <w:r w:rsidRPr="000D3F85">
              <w:rPr>
                <w:rFonts w:ascii="仿宋_GB2312" w:eastAsia="仿宋_GB2312" w:hAnsi="宋体" w:hint="eastAsia"/>
                <w:kern w:val="0"/>
                <w:sz w:val="24"/>
              </w:rPr>
              <w:t>：</w:t>
            </w:r>
            <w:r w:rsidRPr="000D3F85">
              <w:rPr>
                <w:rFonts w:ascii="仿宋_GB2312" w:eastAsia="仿宋_GB2312" w:hint="eastAsia"/>
                <w:kern w:val="0"/>
                <w:sz w:val="24"/>
              </w:rPr>
              <w:t>35</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9</w:t>
            </w:r>
            <w:r w:rsidRPr="000D3F85">
              <w:rPr>
                <w:rFonts w:ascii="仿宋_GB2312" w:eastAsia="仿宋_GB2312" w:hAnsi="宋体" w:cs="宋体" w:hint="eastAsia"/>
                <w:kern w:val="0"/>
                <w:sz w:val="24"/>
              </w:rPr>
              <w:t>节</w:t>
            </w:r>
          </w:p>
        </w:tc>
        <w:tc>
          <w:tcPr>
            <w:tcW w:w="2410" w:type="dxa"/>
            <w:tcBorders>
              <w:top w:val="nil"/>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16</w:t>
            </w:r>
            <w:r w:rsidRPr="000D3F85">
              <w:rPr>
                <w:rFonts w:ascii="仿宋_GB2312" w:eastAsia="仿宋_GB2312" w:hAnsi="宋体" w:hint="eastAsia"/>
                <w:kern w:val="0"/>
                <w:sz w:val="24"/>
              </w:rPr>
              <w:t>：</w:t>
            </w:r>
            <w:r w:rsidRPr="000D3F85">
              <w:rPr>
                <w:rFonts w:ascii="仿宋_GB2312" w:eastAsia="仿宋_GB2312" w:hint="eastAsia"/>
                <w:kern w:val="0"/>
                <w:sz w:val="24"/>
              </w:rPr>
              <w:t>05</w:t>
            </w:r>
            <w:r w:rsidRPr="000D3F85">
              <w:rPr>
                <w:rFonts w:ascii="仿宋_GB2312" w:eastAsia="仿宋_GB2312" w:hAnsi="宋体" w:hint="eastAsia"/>
                <w:kern w:val="0"/>
                <w:sz w:val="24"/>
              </w:rPr>
              <w:t>－</w:t>
            </w:r>
            <w:r w:rsidRPr="000D3F85">
              <w:rPr>
                <w:rFonts w:ascii="仿宋_GB2312" w:eastAsia="仿宋_GB2312" w:hint="eastAsia"/>
                <w:kern w:val="0"/>
                <w:sz w:val="24"/>
              </w:rPr>
              <w:t>16</w:t>
            </w:r>
            <w:r w:rsidRPr="000D3F85">
              <w:rPr>
                <w:rFonts w:ascii="仿宋_GB2312" w:eastAsia="仿宋_GB2312" w:hAnsi="宋体" w:hint="eastAsia"/>
                <w:kern w:val="0"/>
                <w:sz w:val="24"/>
              </w:rPr>
              <w:t>：</w:t>
            </w:r>
            <w:r w:rsidRPr="000D3F85">
              <w:rPr>
                <w:rFonts w:ascii="仿宋_GB2312" w:eastAsia="仿宋_GB2312" w:hint="eastAsia"/>
                <w:kern w:val="0"/>
                <w:sz w:val="24"/>
              </w:rPr>
              <w:t>50</w:t>
            </w:r>
          </w:p>
        </w:tc>
      </w:tr>
      <w:tr w:rsidR="00075673" w:rsidRPr="000D3F85" w:rsidTr="00694E77">
        <w:trPr>
          <w:trHeight w:val="435"/>
        </w:trPr>
        <w:tc>
          <w:tcPr>
            <w:tcW w:w="1446" w:type="dxa"/>
            <w:tcBorders>
              <w:top w:val="nil"/>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3</w:t>
            </w:r>
            <w:r w:rsidRPr="000D3F85">
              <w:rPr>
                <w:rFonts w:ascii="仿宋_GB2312" w:eastAsia="仿宋_GB2312" w:hAnsi="宋体" w:cs="宋体" w:hint="eastAsia"/>
                <w:kern w:val="0"/>
                <w:sz w:val="24"/>
              </w:rPr>
              <w:t>节</w:t>
            </w:r>
          </w:p>
        </w:tc>
        <w:tc>
          <w:tcPr>
            <w:tcW w:w="2552" w:type="dxa"/>
            <w:tcBorders>
              <w:top w:val="nil"/>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9</w:t>
            </w:r>
            <w:r w:rsidRPr="000D3F85">
              <w:rPr>
                <w:rFonts w:ascii="仿宋_GB2312" w:eastAsia="仿宋_GB2312" w:hAnsi="宋体" w:hint="eastAsia"/>
                <w:kern w:val="0"/>
                <w:sz w:val="24"/>
              </w:rPr>
              <w:t>：</w:t>
            </w:r>
            <w:r w:rsidRPr="000D3F85">
              <w:rPr>
                <w:rFonts w:ascii="仿宋_GB2312" w:eastAsia="仿宋_GB2312" w:hint="eastAsia"/>
                <w:kern w:val="0"/>
                <w:sz w:val="24"/>
              </w:rPr>
              <w:t>50</w:t>
            </w:r>
            <w:r w:rsidRPr="000D3F85">
              <w:rPr>
                <w:rFonts w:ascii="仿宋_GB2312" w:eastAsia="仿宋_GB2312" w:hAnsi="宋体" w:hint="eastAsia"/>
                <w:kern w:val="0"/>
                <w:sz w:val="24"/>
              </w:rPr>
              <w:t>－</w:t>
            </w:r>
            <w:r w:rsidRPr="000D3F85">
              <w:rPr>
                <w:rFonts w:ascii="仿宋_GB2312" w:eastAsia="仿宋_GB2312" w:hint="eastAsia"/>
                <w:kern w:val="0"/>
                <w:sz w:val="24"/>
              </w:rPr>
              <w:t>10</w:t>
            </w:r>
            <w:r w:rsidRPr="000D3F85">
              <w:rPr>
                <w:rFonts w:ascii="仿宋_GB2312" w:eastAsia="仿宋_GB2312" w:hAnsi="宋体" w:hint="eastAsia"/>
                <w:kern w:val="0"/>
                <w:sz w:val="24"/>
              </w:rPr>
              <w:t>：</w:t>
            </w:r>
            <w:r w:rsidRPr="000D3F85">
              <w:rPr>
                <w:rFonts w:ascii="仿宋_GB2312" w:eastAsia="仿宋_GB2312" w:hint="eastAsia"/>
                <w:kern w:val="0"/>
                <w:sz w:val="24"/>
              </w:rPr>
              <w:t>35</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10</w:t>
            </w:r>
            <w:r w:rsidRPr="000D3F85">
              <w:rPr>
                <w:rFonts w:ascii="仿宋_GB2312" w:eastAsia="仿宋_GB2312" w:hAnsi="宋体" w:cs="宋体" w:hint="eastAsia"/>
                <w:kern w:val="0"/>
                <w:sz w:val="24"/>
              </w:rPr>
              <w:t>节</w:t>
            </w:r>
          </w:p>
        </w:tc>
        <w:tc>
          <w:tcPr>
            <w:tcW w:w="2410" w:type="dxa"/>
            <w:tcBorders>
              <w:top w:val="nil"/>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16</w:t>
            </w:r>
            <w:r w:rsidRPr="000D3F85">
              <w:rPr>
                <w:rFonts w:ascii="仿宋_GB2312" w:eastAsia="仿宋_GB2312" w:hAnsi="宋体" w:hint="eastAsia"/>
                <w:kern w:val="0"/>
                <w:sz w:val="24"/>
              </w:rPr>
              <w:t>：</w:t>
            </w:r>
            <w:r w:rsidRPr="000D3F85">
              <w:rPr>
                <w:rFonts w:ascii="仿宋_GB2312" w:eastAsia="仿宋_GB2312" w:hint="eastAsia"/>
                <w:kern w:val="0"/>
                <w:sz w:val="24"/>
              </w:rPr>
              <w:t>55</w:t>
            </w:r>
            <w:r w:rsidRPr="000D3F85">
              <w:rPr>
                <w:rFonts w:ascii="仿宋_GB2312" w:eastAsia="仿宋_GB2312" w:hAnsi="宋体" w:hint="eastAsia"/>
                <w:kern w:val="0"/>
                <w:sz w:val="24"/>
              </w:rPr>
              <w:t>－</w:t>
            </w:r>
            <w:r w:rsidRPr="000D3F85">
              <w:rPr>
                <w:rFonts w:ascii="仿宋_GB2312" w:eastAsia="仿宋_GB2312" w:hint="eastAsia"/>
                <w:kern w:val="0"/>
                <w:sz w:val="24"/>
              </w:rPr>
              <w:t>17</w:t>
            </w:r>
            <w:r w:rsidRPr="000D3F85">
              <w:rPr>
                <w:rFonts w:ascii="仿宋_GB2312" w:eastAsia="仿宋_GB2312" w:hAnsi="宋体" w:hint="eastAsia"/>
                <w:kern w:val="0"/>
                <w:sz w:val="24"/>
              </w:rPr>
              <w:t>：</w:t>
            </w:r>
            <w:r w:rsidRPr="000D3F85">
              <w:rPr>
                <w:rFonts w:ascii="仿宋_GB2312" w:eastAsia="仿宋_GB2312" w:hint="eastAsia"/>
                <w:kern w:val="0"/>
                <w:sz w:val="24"/>
              </w:rPr>
              <w:t>40</w:t>
            </w:r>
          </w:p>
        </w:tc>
      </w:tr>
      <w:tr w:rsidR="00075673" w:rsidRPr="000D3F85" w:rsidTr="00694E77">
        <w:trPr>
          <w:trHeight w:val="435"/>
        </w:trPr>
        <w:tc>
          <w:tcPr>
            <w:tcW w:w="1446" w:type="dxa"/>
            <w:tcBorders>
              <w:top w:val="nil"/>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4</w:t>
            </w:r>
            <w:r w:rsidRPr="000D3F85">
              <w:rPr>
                <w:rFonts w:ascii="仿宋_GB2312" w:eastAsia="仿宋_GB2312" w:hAnsi="宋体" w:cs="宋体" w:hint="eastAsia"/>
                <w:kern w:val="0"/>
                <w:sz w:val="24"/>
              </w:rPr>
              <w:t>节</w:t>
            </w:r>
          </w:p>
        </w:tc>
        <w:tc>
          <w:tcPr>
            <w:tcW w:w="2552" w:type="dxa"/>
            <w:tcBorders>
              <w:top w:val="nil"/>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10</w:t>
            </w:r>
            <w:r w:rsidRPr="000D3F85">
              <w:rPr>
                <w:rFonts w:ascii="仿宋_GB2312" w:eastAsia="仿宋_GB2312" w:hAnsi="宋体" w:hint="eastAsia"/>
                <w:kern w:val="0"/>
                <w:sz w:val="24"/>
              </w:rPr>
              <w:t>：</w:t>
            </w:r>
            <w:r w:rsidRPr="000D3F85">
              <w:rPr>
                <w:rFonts w:ascii="仿宋_GB2312" w:eastAsia="仿宋_GB2312" w:hint="eastAsia"/>
                <w:kern w:val="0"/>
                <w:sz w:val="24"/>
              </w:rPr>
              <w:t>40</w:t>
            </w:r>
            <w:r w:rsidRPr="000D3F85">
              <w:rPr>
                <w:rFonts w:ascii="仿宋_GB2312" w:eastAsia="仿宋_GB2312" w:hAnsi="宋体" w:hint="eastAsia"/>
                <w:kern w:val="0"/>
                <w:sz w:val="24"/>
              </w:rPr>
              <w:t>－</w:t>
            </w:r>
            <w:r w:rsidRPr="000D3F85">
              <w:rPr>
                <w:rFonts w:ascii="仿宋_GB2312" w:eastAsia="仿宋_GB2312" w:hint="eastAsia"/>
                <w:kern w:val="0"/>
                <w:sz w:val="24"/>
              </w:rPr>
              <w:t>11</w:t>
            </w:r>
            <w:r w:rsidRPr="000D3F85">
              <w:rPr>
                <w:rFonts w:ascii="仿宋_GB2312" w:eastAsia="仿宋_GB2312" w:hAnsi="宋体" w:hint="eastAsia"/>
                <w:kern w:val="0"/>
                <w:sz w:val="24"/>
              </w:rPr>
              <w:t>：</w:t>
            </w:r>
            <w:r w:rsidRPr="000D3F85">
              <w:rPr>
                <w:rFonts w:ascii="仿宋_GB2312" w:eastAsia="仿宋_GB2312" w:hint="eastAsia"/>
                <w:kern w:val="0"/>
                <w:sz w:val="24"/>
              </w:rPr>
              <w:t>25</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11</w:t>
            </w:r>
            <w:r w:rsidRPr="000D3F85">
              <w:rPr>
                <w:rFonts w:ascii="仿宋_GB2312" w:eastAsia="仿宋_GB2312" w:hAnsi="宋体" w:cs="宋体" w:hint="eastAsia"/>
                <w:kern w:val="0"/>
                <w:sz w:val="24"/>
              </w:rPr>
              <w:t>节</w:t>
            </w:r>
          </w:p>
        </w:tc>
        <w:tc>
          <w:tcPr>
            <w:tcW w:w="2410" w:type="dxa"/>
            <w:tcBorders>
              <w:top w:val="nil"/>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18：30</w:t>
            </w:r>
            <w:r w:rsidRPr="000D3F85">
              <w:rPr>
                <w:rFonts w:ascii="仿宋_GB2312" w:eastAsia="仿宋_GB2312" w:hAnsi="宋体" w:hint="eastAsia"/>
                <w:kern w:val="0"/>
                <w:sz w:val="24"/>
              </w:rPr>
              <w:t>－</w:t>
            </w:r>
            <w:r w:rsidRPr="000D3F85">
              <w:rPr>
                <w:rFonts w:ascii="仿宋_GB2312" w:eastAsia="仿宋_GB2312" w:hint="eastAsia"/>
                <w:kern w:val="0"/>
                <w:sz w:val="24"/>
              </w:rPr>
              <w:t>19：15</w:t>
            </w:r>
          </w:p>
        </w:tc>
      </w:tr>
      <w:tr w:rsidR="00075673" w:rsidRPr="000D3F85" w:rsidTr="00694E77">
        <w:trPr>
          <w:trHeight w:val="435"/>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5</w:t>
            </w:r>
            <w:r w:rsidRPr="000D3F85">
              <w:rPr>
                <w:rFonts w:ascii="仿宋_GB2312" w:eastAsia="仿宋_GB2312" w:hAnsi="宋体" w:cs="宋体" w:hint="eastAsia"/>
                <w:kern w:val="0"/>
                <w:sz w:val="24"/>
              </w:rPr>
              <w:t>节</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11</w:t>
            </w:r>
            <w:r w:rsidRPr="000D3F85">
              <w:rPr>
                <w:rFonts w:ascii="仿宋_GB2312" w:eastAsia="仿宋_GB2312" w:hAnsi="宋体" w:hint="eastAsia"/>
                <w:kern w:val="0"/>
                <w:sz w:val="24"/>
              </w:rPr>
              <w:t>：</w:t>
            </w:r>
            <w:r w:rsidRPr="000D3F85">
              <w:rPr>
                <w:rFonts w:ascii="仿宋_GB2312" w:eastAsia="仿宋_GB2312" w:hint="eastAsia"/>
                <w:kern w:val="0"/>
                <w:sz w:val="24"/>
              </w:rPr>
              <w:t>30</w:t>
            </w:r>
            <w:r w:rsidRPr="000D3F85">
              <w:rPr>
                <w:rFonts w:ascii="仿宋_GB2312" w:eastAsia="仿宋_GB2312" w:hAnsi="宋体" w:hint="eastAsia"/>
                <w:kern w:val="0"/>
                <w:sz w:val="24"/>
              </w:rPr>
              <w:t>－</w:t>
            </w:r>
            <w:r w:rsidRPr="000D3F85">
              <w:rPr>
                <w:rFonts w:ascii="仿宋_GB2312" w:eastAsia="仿宋_GB2312" w:hint="eastAsia"/>
                <w:kern w:val="0"/>
                <w:sz w:val="24"/>
              </w:rPr>
              <w:t>12</w:t>
            </w:r>
            <w:r w:rsidRPr="000D3F85">
              <w:rPr>
                <w:rFonts w:ascii="仿宋_GB2312" w:eastAsia="仿宋_GB2312" w:hAnsi="宋体" w:hint="eastAsia"/>
                <w:kern w:val="0"/>
                <w:sz w:val="24"/>
              </w:rPr>
              <w:t>：</w:t>
            </w:r>
            <w:r w:rsidRPr="000D3F85">
              <w:rPr>
                <w:rFonts w:ascii="仿宋_GB2312" w:eastAsia="仿宋_GB2312" w:hint="eastAsia"/>
                <w:kern w:val="0"/>
                <w:sz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12</w:t>
            </w:r>
            <w:r w:rsidRPr="000D3F85">
              <w:rPr>
                <w:rFonts w:ascii="仿宋_GB2312" w:eastAsia="仿宋_GB2312" w:hAnsi="宋体" w:cs="宋体" w:hint="eastAsia"/>
                <w:kern w:val="0"/>
                <w:sz w:val="24"/>
              </w:rPr>
              <w:t>节</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19：20</w:t>
            </w:r>
            <w:r w:rsidRPr="000D3F85">
              <w:rPr>
                <w:rFonts w:ascii="仿宋_GB2312" w:eastAsia="仿宋_GB2312" w:hAnsi="宋体" w:hint="eastAsia"/>
                <w:kern w:val="0"/>
                <w:sz w:val="24"/>
              </w:rPr>
              <w:t>－</w:t>
            </w:r>
            <w:r w:rsidRPr="000D3F85">
              <w:rPr>
                <w:rFonts w:ascii="仿宋_GB2312" w:eastAsia="仿宋_GB2312" w:hint="eastAsia"/>
                <w:kern w:val="0"/>
                <w:sz w:val="24"/>
              </w:rPr>
              <w:t>20：05</w:t>
            </w:r>
          </w:p>
        </w:tc>
      </w:tr>
      <w:tr w:rsidR="00075673" w:rsidRPr="000D3F85" w:rsidTr="00694E77">
        <w:trPr>
          <w:trHeight w:val="435"/>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6</w:t>
            </w:r>
            <w:r w:rsidRPr="000D3F85">
              <w:rPr>
                <w:rFonts w:ascii="仿宋_GB2312" w:eastAsia="仿宋_GB2312" w:hAnsi="宋体" w:cs="宋体" w:hint="eastAsia"/>
                <w:kern w:val="0"/>
                <w:sz w:val="24"/>
              </w:rPr>
              <w:t>节</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13</w:t>
            </w:r>
            <w:r w:rsidRPr="000D3F85">
              <w:rPr>
                <w:rFonts w:ascii="仿宋_GB2312" w:eastAsia="仿宋_GB2312" w:hAnsi="宋体" w:hint="eastAsia"/>
                <w:kern w:val="0"/>
                <w:sz w:val="24"/>
              </w:rPr>
              <w:t>：</w:t>
            </w:r>
            <w:r w:rsidRPr="000D3F85">
              <w:rPr>
                <w:rFonts w:ascii="仿宋_GB2312" w:eastAsia="仿宋_GB2312" w:hint="eastAsia"/>
                <w:kern w:val="0"/>
                <w:sz w:val="24"/>
              </w:rPr>
              <w:t>30</w:t>
            </w:r>
            <w:r w:rsidRPr="000D3F85">
              <w:rPr>
                <w:rFonts w:ascii="仿宋_GB2312" w:eastAsia="仿宋_GB2312" w:hAnsi="宋体" w:hint="eastAsia"/>
                <w:kern w:val="0"/>
                <w:sz w:val="24"/>
              </w:rPr>
              <w:t>－</w:t>
            </w:r>
            <w:r w:rsidRPr="000D3F85">
              <w:rPr>
                <w:rFonts w:ascii="仿宋_GB2312" w:eastAsia="仿宋_GB2312" w:hint="eastAsia"/>
                <w:kern w:val="0"/>
                <w:sz w:val="24"/>
              </w:rPr>
              <w:t>14</w:t>
            </w:r>
            <w:r w:rsidRPr="000D3F85">
              <w:rPr>
                <w:rFonts w:ascii="仿宋_GB2312" w:eastAsia="仿宋_GB2312" w:hAnsi="宋体" w:hint="eastAsia"/>
                <w:kern w:val="0"/>
                <w:sz w:val="24"/>
              </w:rPr>
              <w:t>：</w:t>
            </w:r>
            <w:r w:rsidRPr="000D3F85">
              <w:rPr>
                <w:rFonts w:ascii="仿宋_GB2312" w:eastAsia="仿宋_GB2312" w:hint="eastAsia"/>
                <w:kern w:val="0"/>
                <w:sz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13</w:t>
            </w:r>
            <w:r w:rsidRPr="000D3F85">
              <w:rPr>
                <w:rFonts w:ascii="仿宋_GB2312" w:eastAsia="仿宋_GB2312" w:hAnsi="宋体" w:cs="宋体" w:hint="eastAsia"/>
                <w:kern w:val="0"/>
                <w:sz w:val="24"/>
              </w:rPr>
              <w:t>节</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20：10</w:t>
            </w:r>
            <w:r w:rsidRPr="000D3F85">
              <w:rPr>
                <w:rFonts w:ascii="仿宋_GB2312" w:eastAsia="仿宋_GB2312" w:hAnsi="宋体" w:hint="eastAsia"/>
                <w:kern w:val="0"/>
                <w:sz w:val="24"/>
              </w:rPr>
              <w:t>－</w:t>
            </w:r>
            <w:r w:rsidRPr="000D3F85">
              <w:rPr>
                <w:rFonts w:ascii="仿宋_GB2312" w:eastAsia="仿宋_GB2312" w:hint="eastAsia"/>
                <w:kern w:val="0"/>
                <w:sz w:val="24"/>
              </w:rPr>
              <w:t>20：55</w:t>
            </w:r>
          </w:p>
        </w:tc>
      </w:tr>
      <w:tr w:rsidR="00075673" w:rsidRPr="000D3F85" w:rsidTr="00694E77">
        <w:trPr>
          <w:trHeight w:val="435"/>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r w:rsidRPr="000D3F85">
              <w:rPr>
                <w:rFonts w:ascii="仿宋_GB2312" w:eastAsia="仿宋_GB2312" w:hAnsi="宋体" w:cs="宋体" w:hint="eastAsia"/>
                <w:kern w:val="0"/>
                <w:sz w:val="24"/>
              </w:rPr>
              <w:t>第</w:t>
            </w:r>
            <w:r w:rsidRPr="000D3F85">
              <w:rPr>
                <w:rFonts w:ascii="仿宋_GB2312" w:eastAsia="仿宋_GB2312" w:hint="eastAsia"/>
                <w:kern w:val="0"/>
                <w:sz w:val="24"/>
              </w:rPr>
              <w:t>7</w:t>
            </w:r>
            <w:r w:rsidRPr="000D3F85">
              <w:rPr>
                <w:rFonts w:ascii="仿宋_GB2312" w:eastAsia="仿宋_GB2312" w:hAnsi="宋体" w:cs="宋体" w:hint="eastAsia"/>
                <w:kern w:val="0"/>
                <w:sz w:val="24"/>
              </w:rPr>
              <w:t>节</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r w:rsidRPr="000D3F85">
              <w:rPr>
                <w:rFonts w:ascii="仿宋_GB2312" w:eastAsia="仿宋_GB2312" w:hint="eastAsia"/>
                <w:kern w:val="0"/>
                <w:sz w:val="24"/>
              </w:rPr>
              <w:t>14</w:t>
            </w:r>
            <w:r w:rsidRPr="000D3F85">
              <w:rPr>
                <w:rFonts w:ascii="仿宋_GB2312" w:eastAsia="仿宋_GB2312" w:hAnsi="宋体" w:hint="eastAsia"/>
                <w:kern w:val="0"/>
                <w:sz w:val="24"/>
              </w:rPr>
              <w:t>：</w:t>
            </w:r>
            <w:r w:rsidRPr="000D3F85">
              <w:rPr>
                <w:rFonts w:ascii="仿宋_GB2312" w:eastAsia="仿宋_GB2312" w:hint="eastAsia"/>
                <w:kern w:val="0"/>
                <w:sz w:val="24"/>
              </w:rPr>
              <w:t>20</w:t>
            </w:r>
            <w:r w:rsidRPr="000D3F85">
              <w:rPr>
                <w:rFonts w:ascii="仿宋_GB2312" w:eastAsia="仿宋_GB2312" w:hAnsi="宋体" w:hint="eastAsia"/>
                <w:kern w:val="0"/>
                <w:sz w:val="24"/>
              </w:rPr>
              <w:t>－</w:t>
            </w:r>
            <w:r w:rsidRPr="000D3F85">
              <w:rPr>
                <w:rFonts w:ascii="仿宋_GB2312" w:eastAsia="仿宋_GB2312" w:hint="eastAsia"/>
                <w:kern w:val="0"/>
                <w:sz w:val="24"/>
              </w:rPr>
              <w:t>15</w:t>
            </w:r>
            <w:r w:rsidRPr="000D3F85">
              <w:rPr>
                <w:rFonts w:ascii="仿宋_GB2312" w:eastAsia="仿宋_GB2312" w:hAnsi="宋体" w:hint="eastAsia"/>
                <w:kern w:val="0"/>
                <w:sz w:val="24"/>
              </w:rPr>
              <w:t>：</w:t>
            </w:r>
            <w:r w:rsidRPr="000D3F85">
              <w:rPr>
                <w:rFonts w:ascii="仿宋_GB2312" w:eastAsia="仿宋_GB2312" w:hint="eastAsia"/>
                <w:kern w:val="0"/>
                <w:sz w:val="24"/>
              </w:rP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hAnsi="宋体" w:cs="宋体"/>
                <w:kern w:val="0"/>
                <w:sz w:val="24"/>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075673" w:rsidRPr="000D3F85" w:rsidRDefault="00075673" w:rsidP="00625DA4">
            <w:pPr>
              <w:widowControl/>
              <w:spacing w:line="360" w:lineRule="auto"/>
              <w:jc w:val="center"/>
              <w:rPr>
                <w:rFonts w:ascii="仿宋_GB2312" w:eastAsia="仿宋_GB2312"/>
                <w:kern w:val="0"/>
                <w:sz w:val="24"/>
              </w:rPr>
            </w:pPr>
          </w:p>
        </w:tc>
      </w:tr>
    </w:tbl>
    <w:p w:rsidR="00BC1F26" w:rsidRPr="000D3F85" w:rsidRDefault="00552998" w:rsidP="00002743">
      <w:pPr>
        <w:spacing w:line="360" w:lineRule="auto"/>
        <w:jc w:val="left"/>
        <w:rPr>
          <w:rFonts w:ascii="仿宋_GB2312" w:eastAsia="仿宋_GB2312" w:hAnsi="宋体"/>
          <w:sz w:val="28"/>
          <w:szCs w:val="28"/>
        </w:rPr>
      </w:pPr>
      <w:r>
        <w:rPr>
          <w:rFonts w:ascii="仿宋_GB2312" w:eastAsia="仿宋_GB2312" w:hAnsi="宋体" w:hint="eastAsia"/>
          <w:sz w:val="28"/>
          <w:szCs w:val="28"/>
        </w:rPr>
        <w:t>六</w:t>
      </w:r>
      <w:r w:rsidR="00F917FF" w:rsidRPr="000D3F85">
        <w:rPr>
          <w:rFonts w:ascii="仿宋_GB2312" w:eastAsia="仿宋_GB2312" w:hAnsi="宋体" w:hint="eastAsia"/>
          <w:sz w:val="28"/>
          <w:szCs w:val="28"/>
        </w:rPr>
        <w:t>、</w:t>
      </w:r>
      <w:r w:rsidR="00BC1F26" w:rsidRPr="000D3F85">
        <w:rPr>
          <w:rFonts w:ascii="仿宋_GB2312" w:eastAsia="仿宋_GB2312" w:hAnsi="宋体" w:hint="eastAsia"/>
          <w:sz w:val="28"/>
          <w:szCs w:val="28"/>
        </w:rPr>
        <w:t>考试时间：</w:t>
      </w:r>
    </w:p>
    <w:p w:rsidR="00BC1F26" w:rsidRPr="000D3F85" w:rsidRDefault="00BC1F26" w:rsidP="00002743">
      <w:pPr>
        <w:adjustRightInd w:val="0"/>
        <w:snapToGrid w:val="0"/>
        <w:spacing w:line="360" w:lineRule="auto"/>
        <w:jc w:val="left"/>
        <w:rPr>
          <w:rFonts w:ascii="仿宋_GB2312" w:eastAsia="仿宋_GB2312" w:hAnsi="宋体"/>
          <w:sz w:val="28"/>
          <w:szCs w:val="28"/>
        </w:rPr>
      </w:pPr>
      <w:r w:rsidRPr="000D3F85">
        <w:rPr>
          <w:rFonts w:ascii="仿宋_GB2312" w:eastAsia="仿宋_GB2312" w:hAnsi="宋体" w:hint="eastAsia"/>
          <w:sz w:val="28"/>
          <w:szCs w:val="28"/>
        </w:rPr>
        <w:t>上午</w:t>
      </w:r>
      <w:r w:rsidR="00F917FF" w:rsidRPr="000D3F85">
        <w:rPr>
          <w:rFonts w:ascii="仿宋_GB2312" w:eastAsia="仿宋_GB2312" w:hAnsi="宋体" w:hint="eastAsia"/>
          <w:sz w:val="28"/>
          <w:szCs w:val="28"/>
        </w:rPr>
        <w:t>：</w:t>
      </w:r>
      <w:r w:rsidRPr="000D3F85">
        <w:rPr>
          <w:rFonts w:ascii="仿宋_GB2312" w:eastAsia="仿宋_GB2312" w:hAnsi="宋体" w:hint="eastAsia"/>
          <w:sz w:val="28"/>
          <w:szCs w:val="28"/>
        </w:rPr>
        <w:t>第一节考试时间8：30-10:10 第二节考试时间：10:20-12:00</w:t>
      </w:r>
    </w:p>
    <w:p w:rsidR="00BC1F26" w:rsidRPr="000D3F85" w:rsidRDefault="00BC1F26" w:rsidP="00002743">
      <w:pPr>
        <w:adjustRightInd w:val="0"/>
        <w:snapToGrid w:val="0"/>
        <w:spacing w:line="360" w:lineRule="auto"/>
        <w:jc w:val="left"/>
        <w:rPr>
          <w:rFonts w:ascii="仿宋_GB2312" w:eastAsia="仿宋_GB2312" w:hAnsi="宋体"/>
          <w:sz w:val="28"/>
          <w:szCs w:val="28"/>
        </w:rPr>
      </w:pPr>
      <w:r w:rsidRPr="000D3F85">
        <w:rPr>
          <w:rFonts w:ascii="仿宋_GB2312" w:eastAsia="仿宋_GB2312" w:hAnsi="宋体" w:hint="eastAsia"/>
          <w:sz w:val="28"/>
          <w:szCs w:val="28"/>
        </w:rPr>
        <w:t>下午</w:t>
      </w:r>
      <w:r w:rsidR="00F917FF" w:rsidRPr="000D3F85">
        <w:rPr>
          <w:rFonts w:ascii="仿宋_GB2312" w:eastAsia="仿宋_GB2312" w:hAnsi="宋体" w:hint="eastAsia"/>
          <w:sz w:val="28"/>
          <w:szCs w:val="28"/>
        </w:rPr>
        <w:t>：</w:t>
      </w:r>
      <w:r w:rsidRPr="000D3F85">
        <w:rPr>
          <w:rFonts w:ascii="仿宋_GB2312" w:eastAsia="仿宋_GB2312" w:hAnsi="宋体" w:hint="eastAsia"/>
          <w:sz w:val="28"/>
          <w:szCs w:val="28"/>
        </w:rPr>
        <w:t>第一节考试时间1：30-3:10 第二节考试时间：3:20-5:00</w:t>
      </w:r>
    </w:p>
    <w:p w:rsidR="009A643E" w:rsidRPr="000D3F85" w:rsidRDefault="00552998" w:rsidP="00002743">
      <w:pPr>
        <w:spacing w:line="360" w:lineRule="auto"/>
        <w:jc w:val="left"/>
        <w:rPr>
          <w:rFonts w:ascii="仿宋_GB2312" w:eastAsia="仿宋_GB2312" w:hAnsi="宋体"/>
          <w:sz w:val="28"/>
          <w:szCs w:val="28"/>
        </w:rPr>
      </w:pPr>
      <w:r>
        <w:rPr>
          <w:rFonts w:ascii="仿宋_GB2312" w:eastAsia="仿宋_GB2312" w:hAnsi="宋体" w:hint="eastAsia"/>
          <w:sz w:val="28"/>
          <w:szCs w:val="28"/>
        </w:rPr>
        <w:lastRenderedPageBreak/>
        <w:t>七</w:t>
      </w:r>
      <w:r w:rsidR="00EC03D4" w:rsidRPr="000D3F85">
        <w:rPr>
          <w:rFonts w:ascii="仿宋_GB2312" w:eastAsia="仿宋_GB2312" w:hAnsi="宋体" w:hint="eastAsia"/>
          <w:sz w:val="28"/>
          <w:szCs w:val="28"/>
        </w:rPr>
        <w:t>、</w:t>
      </w:r>
      <w:r w:rsidR="009A643E" w:rsidRPr="000D3F85">
        <w:rPr>
          <w:rFonts w:ascii="仿宋_GB2312" w:eastAsia="仿宋_GB2312" w:hAnsi="宋体" w:hint="eastAsia"/>
          <w:sz w:val="28"/>
          <w:szCs w:val="28"/>
        </w:rPr>
        <w:t>联系方式</w:t>
      </w:r>
    </w:p>
    <w:p w:rsidR="00EC03D4" w:rsidRPr="000D3F85" w:rsidRDefault="00EC03D4" w:rsidP="00002743">
      <w:pPr>
        <w:spacing w:line="360" w:lineRule="auto"/>
        <w:jc w:val="left"/>
        <w:rPr>
          <w:rFonts w:ascii="仿宋_GB2312" w:eastAsia="仿宋_GB2312" w:hAnsi="宋体"/>
          <w:sz w:val="28"/>
          <w:szCs w:val="28"/>
        </w:rPr>
      </w:pPr>
      <w:r w:rsidRPr="000D3F85">
        <w:rPr>
          <w:rFonts w:ascii="仿宋_GB2312" w:eastAsia="仿宋_GB2312" w:hAnsi="宋体" w:hint="eastAsia"/>
          <w:sz w:val="28"/>
          <w:szCs w:val="28"/>
        </w:rPr>
        <w:t>1、</w:t>
      </w:r>
      <w:r w:rsidR="00D2102B" w:rsidRPr="000D3F85">
        <w:rPr>
          <w:rFonts w:ascii="仿宋_GB2312" w:eastAsia="仿宋_GB2312" w:hAnsi="宋体" w:hint="eastAsia"/>
          <w:sz w:val="28"/>
          <w:szCs w:val="28"/>
        </w:rPr>
        <w:t>水产与生命</w:t>
      </w:r>
      <w:r w:rsidRPr="000D3F85">
        <w:rPr>
          <w:rFonts w:ascii="仿宋_GB2312" w:eastAsia="仿宋_GB2312" w:hAnsi="宋体" w:hint="eastAsia"/>
          <w:sz w:val="28"/>
          <w:szCs w:val="28"/>
        </w:rPr>
        <w:t>学院工作人员：</w:t>
      </w:r>
    </w:p>
    <w:p w:rsidR="009A643E" w:rsidRPr="00694E77" w:rsidRDefault="00E172C0" w:rsidP="00002743">
      <w:pPr>
        <w:spacing w:line="360" w:lineRule="auto"/>
        <w:jc w:val="left"/>
        <w:rPr>
          <w:rFonts w:ascii="仿宋_GB2312" w:eastAsia="仿宋_GB2312" w:hAnsi="宋体"/>
          <w:sz w:val="28"/>
          <w:szCs w:val="28"/>
        </w:rPr>
      </w:pPr>
      <w:r w:rsidRPr="00694E77">
        <w:rPr>
          <w:rFonts w:ascii="仿宋_GB2312" w:eastAsia="仿宋_GB2312" w:hAnsi="宋体" w:hint="eastAsia"/>
          <w:sz w:val="28"/>
          <w:szCs w:val="28"/>
        </w:rPr>
        <w:t>湛</w:t>
      </w:r>
      <w:r w:rsidRPr="00694E77">
        <w:rPr>
          <w:rFonts w:ascii="宋体" w:hAnsi="宋体" w:cs="宋体" w:hint="eastAsia"/>
          <w:sz w:val="28"/>
          <w:szCs w:val="28"/>
        </w:rPr>
        <w:t>垚垚</w:t>
      </w:r>
      <w:r w:rsidR="009A643E" w:rsidRPr="00694E77">
        <w:rPr>
          <w:rFonts w:ascii="仿宋_GB2312" w:eastAsia="仿宋_GB2312" w:hAnsi="宋体" w:hint="eastAsia"/>
          <w:sz w:val="28"/>
          <w:szCs w:val="28"/>
        </w:rPr>
        <w:t>副院长</w:t>
      </w:r>
      <w:r w:rsidR="00F917FF" w:rsidRPr="00694E77">
        <w:rPr>
          <w:rFonts w:ascii="仿宋_GB2312" w:eastAsia="仿宋_GB2312" w:hAnsi="宋体" w:hint="eastAsia"/>
          <w:sz w:val="28"/>
          <w:szCs w:val="28"/>
        </w:rPr>
        <w:t>（分管</w:t>
      </w:r>
      <w:r w:rsidR="00A50963" w:rsidRPr="00694E77">
        <w:rPr>
          <w:rFonts w:ascii="仿宋_GB2312" w:eastAsia="仿宋_GB2312" w:hAnsi="宋体" w:hint="eastAsia"/>
          <w:sz w:val="28"/>
          <w:szCs w:val="28"/>
        </w:rPr>
        <w:t>培养、</w:t>
      </w:r>
      <w:r w:rsidRPr="00694E77">
        <w:rPr>
          <w:rFonts w:ascii="仿宋_GB2312" w:eastAsia="仿宋_GB2312" w:hAnsi="宋体" w:hint="eastAsia"/>
          <w:sz w:val="28"/>
          <w:szCs w:val="28"/>
        </w:rPr>
        <w:t>导师、学位</w:t>
      </w:r>
      <w:r w:rsidR="00F917FF" w:rsidRPr="00694E77">
        <w:rPr>
          <w:rFonts w:ascii="仿宋_GB2312" w:eastAsia="仿宋_GB2312" w:hAnsi="宋体" w:hint="eastAsia"/>
          <w:sz w:val="28"/>
          <w:szCs w:val="28"/>
        </w:rPr>
        <w:t>）</w:t>
      </w:r>
      <w:r w:rsidR="009A643E" w:rsidRPr="00694E77">
        <w:rPr>
          <w:rFonts w:ascii="仿宋_GB2312" w:eastAsia="仿宋_GB2312" w:hAnsi="宋体" w:hint="eastAsia"/>
          <w:sz w:val="28"/>
          <w:szCs w:val="28"/>
        </w:rPr>
        <w:t xml:space="preserve">  联系电话：84763</w:t>
      </w:r>
      <w:r w:rsidRPr="00694E77">
        <w:rPr>
          <w:rFonts w:ascii="仿宋_GB2312" w:eastAsia="仿宋_GB2312" w:hAnsi="宋体" w:hint="eastAsia"/>
          <w:sz w:val="28"/>
          <w:szCs w:val="28"/>
        </w:rPr>
        <w:t>141</w:t>
      </w:r>
    </w:p>
    <w:p w:rsidR="009A643E" w:rsidRPr="00694E77" w:rsidRDefault="00F917FF" w:rsidP="00002743">
      <w:pPr>
        <w:spacing w:line="360" w:lineRule="auto"/>
        <w:jc w:val="left"/>
        <w:rPr>
          <w:rFonts w:ascii="仿宋_GB2312" w:eastAsia="仿宋_GB2312" w:hAnsi="宋体"/>
          <w:sz w:val="28"/>
          <w:szCs w:val="28"/>
        </w:rPr>
      </w:pPr>
      <w:r w:rsidRPr="00694E77">
        <w:rPr>
          <w:rFonts w:ascii="仿宋_GB2312" w:eastAsia="仿宋_GB2312" w:hAnsi="宋体" w:hint="eastAsia"/>
          <w:sz w:val="28"/>
          <w:szCs w:val="28"/>
        </w:rPr>
        <w:t>办公室</w:t>
      </w:r>
      <w:r w:rsidR="009A643E" w:rsidRPr="00694E77">
        <w:rPr>
          <w:rFonts w:ascii="仿宋_GB2312" w:eastAsia="仿宋_GB2312" w:hAnsi="宋体" w:hint="eastAsia"/>
          <w:sz w:val="28"/>
          <w:szCs w:val="28"/>
        </w:rPr>
        <w:t xml:space="preserve">      联系电话：</w:t>
      </w:r>
      <w:r w:rsidR="001C0966" w:rsidRPr="00694E77">
        <w:rPr>
          <w:rFonts w:ascii="仿宋_GB2312" w:eastAsia="仿宋_GB2312" w:hAnsi="宋体" w:hint="eastAsia"/>
          <w:sz w:val="28"/>
          <w:szCs w:val="28"/>
        </w:rPr>
        <w:t>84763</w:t>
      </w:r>
      <w:r w:rsidR="00E172C0" w:rsidRPr="00694E77">
        <w:rPr>
          <w:rFonts w:ascii="仿宋_GB2312" w:eastAsia="仿宋_GB2312" w:hAnsi="宋体" w:hint="eastAsia"/>
          <w:sz w:val="28"/>
          <w:szCs w:val="28"/>
        </w:rPr>
        <w:t>600</w:t>
      </w:r>
    </w:p>
    <w:p w:rsidR="00EC03D4" w:rsidRPr="000D3F85" w:rsidRDefault="00EC03D4" w:rsidP="00002743">
      <w:pPr>
        <w:adjustRightInd w:val="0"/>
        <w:snapToGrid w:val="0"/>
        <w:spacing w:line="360" w:lineRule="auto"/>
        <w:jc w:val="left"/>
        <w:rPr>
          <w:rFonts w:ascii="仿宋_GB2312" w:eastAsia="仿宋_GB2312"/>
          <w:sz w:val="28"/>
          <w:szCs w:val="28"/>
        </w:rPr>
      </w:pPr>
      <w:r w:rsidRPr="000D3F85">
        <w:rPr>
          <w:rFonts w:ascii="仿宋_GB2312" w:eastAsia="仿宋_GB2312" w:hint="eastAsia"/>
          <w:sz w:val="28"/>
          <w:szCs w:val="28"/>
        </w:rPr>
        <w:t>2、授课教师：</w:t>
      </w:r>
    </w:p>
    <w:tbl>
      <w:tblPr>
        <w:tblStyle w:val="a4"/>
        <w:tblW w:w="8208" w:type="dxa"/>
        <w:tblLook w:val="01E0"/>
      </w:tblPr>
      <w:tblGrid>
        <w:gridCol w:w="2998"/>
        <w:gridCol w:w="2566"/>
        <w:gridCol w:w="2644"/>
      </w:tblGrid>
      <w:tr w:rsidR="00EC03D4" w:rsidRPr="000D3F85" w:rsidTr="00EC03D4">
        <w:trPr>
          <w:trHeight w:val="420"/>
        </w:trPr>
        <w:tc>
          <w:tcPr>
            <w:tcW w:w="2998" w:type="dxa"/>
            <w:vAlign w:val="center"/>
          </w:tcPr>
          <w:p w:rsidR="00EC03D4" w:rsidRPr="000D3F85" w:rsidRDefault="00EC03D4" w:rsidP="00625DA4">
            <w:pPr>
              <w:spacing w:line="360" w:lineRule="auto"/>
              <w:jc w:val="center"/>
              <w:rPr>
                <w:rFonts w:ascii="仿宋_GB2312" w:eastAsia="仿宋_GB2312" w:hAnsi="宋体"/>
                <w:sz w:val="24"/>
              </w:rPr>
            </w:pPr>
            <w:r w:rsidRPr="000D3F85">
              <w:rPr>
                <w:rFonts w:ascii="仿宋_GB2312" w:eastAsia="仿宋_GB2312" w:hAnsi="宋体" w:hint="eastAsia"/>
                <w:sz w:val="24"/>
              </w:rPr>
              <w:t>课程名称</w:t>
            </w:r>
          </w:p>
        </w:tc>
        <w:tc>
          <w:tcPr>
            <w:tcW w:w="2566" w:type="dxa"/>
            <w:vAlign w:val="center"/>
          </w:tcPr>
          <w:p w:rsidR="00EC03D4" w:rsidRPr="000D3F85" w:rsidRDefault="00EC03D4" w:rsidP="00625DA4">
            <w:pPr>
              <w:spacing w:line="360" w:lineRule="auto"/>
              <w:jc w:val="center"/>
              <w:rPr>
                <w:rFonts w:ascii="仿宋_GB2312" w:eastAsia="仿宋_GB2312" w:hAnsi="宋体"/>
                <w:sz w:val="24"/>
              </w:rPr>
            </w:pPr>
            <w:r w:rsidRPr="000D3F85">
              <w:rPr>
                <w:rFonts w:ascii="仿宋_GB2312" w:eastAsia="仿宋_GB2312" w:hAnsi="宋体" w:hint="eastAsia"/>
                <w:sz w:val="24"/>
              </w:rPr>
              <w:t>授课教师</w:t>
            </w:r>
          </w:p>
        </w:tc>
        <w:tc>
          <w:tcPr>
            <w:tcW w:w="2644" w:type="dxa"/>
            <w:vAlign w:val="center"/>
          </w:tcPr>
          <w:p w:rsidR="00EC03D4" w:rsidRPr="000D3F85" w:rsidRDefault="00EC03D4" w:rsidP="00625DA4">
            <w:pPr>
              <w:spacing w:line="360" w:lineRule="auto"/>
              <w:jc w:val="center"/>
              <w:rPr>
                <w:rFonts w:ascii="仿宋_GB2312" w:eastAsia="仿宋_GB2312" w:hAnsi="宋体"/>
                <w:sz w:val="24"/>
              </w:rPr>
            </w:pPr>
            <w:r w:rsidRPr="000D3F85">
              <w:rPr>
                <w:rFonts w:ascii="仿宋_GB2312" w:eastAsia="仿宋_GB2312" w:hAnsi="宋体" w:hint="eastAsia"/>
                <w:sz w:val="24"/>
              </w:rPr>
              <w:t>联系方式</w:t>
            </w:r>
          </w:p>
        </w:tc>
      </w:tr>
      <w:tr w:rsidR="00FA0C0F" w:rsidRPr="000D3F85" w:rsidTr="00EC03D4">
        <w:trPr>
          <w:trHeight w:val="420"/>
        </w:trPr>
        <w:tc>
          <w:tcPr>
            <w:tcW w:w="2998"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海洋牧场</w:t>
            </w:r>
          </w:p>
        </w:tc>
        <w:tc>
          <w:tcPr>
            <w:tcW w:w="2566"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田涛</w:t>
            </w:r>
          </w:p>
        </w:tc>
        <w:tc>
          <w:tcPr>
            <w:tcW w:w="2644"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15940973340</w:t>
            </w:r>
          </w:p>
        </w:tc>
      </w:tr>
      <w:tr w:rsidR="00FA0C0F" w:rsidRPr="000D3F85" w:rsidTr="00173EFE">
        <w:trPr>
          <w:trHeight w:val="420"/>
        </w:trPr>
        <w:tc>
          <w:tcPr>
            <w:tcW w:w="2998"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英语</w:t>
            </w:r>
          </w:p>
        </w:tc>
        <w:tc>
          <w:tcPr>
            <w:tcW w:w="2566"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韩春霞</w:t>
            </w:r>
          </w:p>
        </w:tc>
        <w:tc>
          <w:tcPr>
            <w:tcW w:w="2644"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13940979306</w:t>
            </w:r>
          </w:p>
        </w:tc>
      </w:tr>
      <w:tr w:rsidR="00FA0C0F" w:rsidRPr="000D3F85" w:rsidTr="00EC03D4">
        <w:trPr>
          <w:trHeight w:val="420"/>
        </w:trPr>
        <w:tc>
          <w:tcPr>
            <w:tcW w:w="2998"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水产动物疾病学</w:t>
            </w:r>
          </w:p>
        </w:tc>
        <w:tc>
          <w:tcPr>
            <w:tcW w:w="2566"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李华</w:t>
            </w:r>
          </w:p>
        </w:tc>
        <w:tc>
          <w:tcPr>
            <w:tcW w:w="2644"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13842646487</w:t>
            </w:r>
          </w:p>
        </w:tc>
      </w:tr>
      <w:tr w:rsidR="00AC7B85" w:rsidRPr="000D3F85" w:rsidTr="00EC03D4">
        <w:trPr>
          <w:trHeight w:val="420"/>
        </w:trPr>
        <w:tc>
          <w:tcPr>
            <w:tcW w:w="2998" w:type="dxa"/>
            <w:vAlign w:val="center"/>
          </w:tcPr>
          <w:p w:rsidR="00AC7B85" w:rsidRDefault="00AC7B85" w:rsidP="00E65EC6">
            <w:pPr>
              <w:jc w:val="center"/>
              <w:rPr>
                <w:rFonts w:ascii="仿宋_GB2312" w:eastAsia="仿宋_GB2312" w:hAnsi="宋体" w:hint="eastAsia"/>
                <w:sz w:val="24"/>
              </w:rPr>
            </w:pPr>
            <w:r>
              <w:rPr>
                <w:rFonts w:ascii="仿宋_GB2312" w:eastAsia="仿宋_GB2312" w:hAnsi="宋体" w:hint="eastAsia"/>
                <w:sz w:val="24"/>
              </w:rPr>
              <w:t>水产动物遗传育种学</w:t>
            </w:r>
          </w:p>
        </w:tc>
        <w:tc>
          <w:tcPr>
            <w:tcW w:w="2566" w:type="dxa"/>
            <w:vAlign w:val="center"/>
          </w:tcPr>
          <w:p w:rsidR="00AC7B85" w:rsidRDefault="00AC7B85" w:rsidP="00E65EC6">
            <w:pPr>
              <w:jc w:val="center"/>
              <w:rPr>
                <w:rFonts w:ascii="仿宋_GB2312" w:eastAsia="仿宋_GB2312" w:hAnsi="宋体" w:hint="eastAsia"/>
                <w:sz w:val="24"/>
              </w:rPr>
            </w:pPr>
            <w:r>
              <w:rPr>
                <w:rFonts w:ascii="仿宋_GB2312" w:eastAsia="仿宋_GB2312" w:hAnsi="宋体" w:hint="eastAsia"/>
                <w:sz w:val="24"/>
              </w:rPr>
              <w:t>李雅娟</w:t>
            </w:r>
          </w:p>
        </w:tc>
        <w:tc>
          <w:tcPr>
            <w:tcW w:w="2644" w:type="dxa"/>
            <w:vAlign w:val="center"/>
          </w:tcPr>
          <w:p w:rsidR="00AC7B85" w:rsidRPr="00F96881" w:rsidRDefault="00AC7B85" w:rsidP="00E65EC6">
            <w:pPr>
              <w:jc w:val="center"/>
              <w:rPr>
                <w:rFonts w:ascii="仿宋_GB2312" w:eastAsia="仿宋_GB2312" w:hAnsi="宋体" w:hint="eastAsia"/>
                <w:sz w:val="24"/>
              </w:rPr>
            </w:pPr>
            <w:r w:rsidRPr="00EC03D4">
              <w:rPr>
                <w:rFonts w:ascii="仿宋_GB2312" w:eastAsia="仿宋_GB2312" w:hAnsi="宋体" w:hint="eastAsia"/>
                <w:sz w:val="24"/>
              </w:rPr>
              <w:t>15842472970</w:t>
            </w:r>
          </w:p>
        </w:tc>
      </w:tr>
      <w:tr w:rsidR="00FA0C0F" w:rsidRPr="000D3F85" w:rsidTr="00EC03D4">
        <w:trPr>
          <w:trHeight w:val="420"/>
        </w:trPr>
        <w:tc>
          <w:tcPr>
            <w:tcW w:w="2998"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水域生态学</w:t>
            </w:r>
          </w:p>
        </w:tc>
        <w:tc>
          <w:tcPr>
            <w:tcW w:w="2566"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赵文</w:t>
            </w:r>
          </w:p>
        </w:tc>
        <w:tc>
          <w:tcPr>
            <w:tcW w:w="2644" w:type="dxa"/>
            <w:vAlign w:val="center"/>
          </w:tcPr>
          <w:p w:rsidR="00FA0C0F" w:rsidRPr="000D3F85" w:rsidRDefault="00FA0C0F" w:rsidP="00625DA4">
            <w:pPr>
              <w:spacing w:line="360" w:lineRule="auto"/>
              <w:jc w:val="center"/>
              <w:rPr>
                <w:rFonts w:ascii="仿宋_GB2312" w:eastAsia="仿宋_GB2312" w:hAnsi="宋体"/>
                <w:sz w:val="24"/>
              </w:rPr>
            </w:pPr>
            <w:r w:rsidRPr="000D3F85">
              <w:rPr>
                <w:rFonts w:ascii="仿宋_GB2312" w:eastAsia="仿宋_GB2312" w:hAnsi="宋体" w:hint="eastAsia"/>
                <w:sz w:val="24"/>
              </w:rPr>
              <w:t>15942660511</w:t>
            </w:r>
          </w:p>
        </w:tc>
      </w:tr>
    </w:tbl>
    <w:p w:rsidR="00EC03D4" w:rsidRPr="000D3F85" w:rsidRDefault="00EC03D4" w:rsidP="00002743">
      <w:pPr>
        <w:adjustRightInd w:val="0"/>
        <w:snapToGrid w:val="0"/>
        <w:spacing w:line="360" w:lineRule="auto"/>
        <w:jc w:val="left"/>
        <w:rPr>
          <w:rFonts w:ascii="仿宋_GB2312" w:eastAsia="仿宋_GB2312"/>
          <w:sz w:val="28"/>
          <w:szCs w:val="28"/>
        </w:rPr>
      </w:pPr>
    </w:p>
    <w:sectPr w:rsidR="00EC03D4" w:rsidRPr="000D3F85" w:rsidSect="00EB35F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D2E" w:rsidRDefault="00A22D2E">
      <w:r>
        <w:separator/>
      </w:r>
    </w:p>
  </w:endnote>
  <w:endnote w:type="continuationSeparator" w:id="1">
    <w:p w:rsidR="00A22D2E" w:rsidRDefault="00A22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66" w:rsidRDefault="0071502A" w:rsidP="006E31AC">
    <w:pPr>
      <w:pStyle w:val="a6"/>
      <w:framePr w:wrap="around" w:vAnchor="text" w:hAnchor="margin" w:xAlign="center" w:y="1"/>
      <w:rPr>
        <w:rStyle w:val="a7"/>
      </w:rPr>
    </w:pPr>
    <w:r>
      <w:rPr>
        <w:rStyle w:val="a7"/>
      </w:rPr>
      <w:fldChar w:fldCharType="begin"/>
    </w:r>
    <w:r w:rsidR="001C0966">
      <w:rPr>
        <w:rStyle w:val="a7"/>
      </w:rPr>
      <w:instrText xml:space="preserve">PAGE  </w:instrText>
    </w:r>
    <w:r>
      <w:rPr>
        <w:rStyle w:val="a7"/>
      </w:rPr>
      <w:fldChar w:fldCharType="end"/>
    </w:r>
  </w:p>
  <w:p w:rsidR="001C0966" w:rsidRDefault="001C096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66" w:rsidRDefault="0071502A" w:rsidP="006E31AC">
    <w:pPr>
      <w:pStyle w:val="a6"/>
      <w:framePr w:wrap="around" w:vAnchor="text" w:hAnchor="margin" w:xAlign="center" w:y="1"/>
      <w:rPr>
        <w:rStyle w:val="a7"/>
      </w:rPr>
    </w:pPr>
    <w:r>
      <w:rPr>
        <w:rStyle w:val="a7"/>
      </w:rPr>
      <w:fldChar w:fldCharType="begin"/>
    </w:r>
    <w:r w:rsidR="001C0966">
      <w:rPr>
        <w:rStyle w:val="a7"/>
      </w:rPr>
      <w:instrText xml:space="preserve">PAGE  </w:instrText>
    </w:r>
    <w:r>
      <w:rPr>
        <w:rStyle w:val="a7"/>
      </w:rPr>
      <w:fldChar w:fldCharType="separate"/>
    </w:r>
    <w:r w:rsidR="00AC7B85">
      <w:rPr>
        <w:rStyle w:val="a7"/>
        <w:noProof/>
      </w:rPr>
      <w:t>2</w:t>
    </w:r>
    <w:r>
      <w:rPr>
        <w:rStyle w:val="a7"/>
      </w:rPr>
      <w:fldChar w:fldCharType="end"/>
    </w:r>
  </w:p>
  <w:p w:rsidR="001C0966" w:rsidRDefault="001C09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D2E" w:rsidRDefault="00A22D2E">
      <w:r>
        <w:separator/>
      </w:r>
    </w:p>
  </w:footnote>
  <w:footnote w:type="continuationSeparator" w:id="1">
    <w:p w:rsidR="00A22D2E" w:rsidRDefault="00A22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6764"/>
    <w:multiLevelType w:val="hybridMultilevel"/>
    <w:tmpl w:val="5250207E"/>
    <w:lvl w:ilvl="0" w:tplc="3354AEEE">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E03765F"/>
    <w:multiLevelType w:val="hybridMultilevel"/>
    <w:tmpl w:val="D9B6B602"/>
    <w:lvl w:ilvl="0" w:tplc="730CF2E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6454AE"/>
    <w:multiLevelType w:val="hybridMultilevel"/>
    <w:tmpl w:val="04D2358E"/>
    <w:lvl w:ilvl="0" w:tplc="A9FEE7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5A21D06"/>
    <w:multiLevelType w:val="hybridMultilevel"/>
    <w:tmpl w:val="43E2A718"/>
    <w:lvl w:ilvl="0" w:tplc="837824C6">
      <w:start w:val="1"/>
      <w:numFmt w:val="decimal"/>
      <w:lvlText w:val="%1."/>
      <w:lvlJc w:val="left"/>
      <w:pPr>
        <w:tabs>
          <w:tab w:val="num" w:pos="360"/>
        </w:tabs>
        <w:ind w:left="360" w:hanging="360"/>
      </w:pPr>
      <w:rPr>
        <w:rFonts w:ascii="黑体" w:eastAsia="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8B9150E"/>
    <w:multiLevelType w:val="hybridMultilevel"/>
    <w:tmpl w:val="130CFCBC"/>
    <w:lvl w:ilvl="0" w:tplc="15FE1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C1802AA"/>
    <w:multiLevelType w:val="hybridMultilevel"/>
    <w:tmpl w:val="4AE47B04"/>
    <w:lvl w:ilvl="0" w:tplc="98405E7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0957288"/>
    <w:multiLevelType w:val="hybridMultilevel"/>
    <w:tmpl w:val="1D8CE576"/>
    <w:lvl w:ilvl="0" w:tplc="5DC0EA1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4177FD7"/>
    <w:multiLevelType w:val="hybridMultilevel"/>
    <w:tmpl w:val="6C80C650"/>
    <w:lvl w:ilvl="0" w:tplc="A2B6B09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ED1BF2"/>
    <w:multiLevelType w:val="hybridMultilevel"/>
    <w:tmpl w:val="EC74CFB8"/>
    <w:lvl w:ilvl="0" w:tplc="7A28BA6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C1168D6"/>
    <w:multiLevelType w:val="hybridMultilevel"/>
    <w:tmpl w:val="516ABFB6"/>
    <w:lvl w:ilvl="0" w:tplc="D8FA9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8"/>
  </w:num>
  <w:num w:numId="3">
    <w:abstractNumId w:val="4"/>
  </w:num>
  <w:num w:numId="4">
    <w:abstractNumId w:val="2"/>
  </w:num>
  <w:num w:numId="5">
    <w:abstractNumId w:val="0"/>
  </w:num>
  <w:num w:numId="6">
    <w:abstractNumId w:val="3"/>
  </w:num>
  <w:num w:numId="7">
    <w:abstractNumId w:val="6"/>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A7F"/>
    <w:rsid w:val="00002743"/>
    <w:rsid w:val="00024303"/>
    <w:rsid w:val="00045371"/>
    <w:rsid w:val="00075673"/>
    <w:rsid w:val="00075993"/>
    <w:rsid w:val="0008234E"/>
    <w:rsid w:val="000B246D"/>
    <w:rsid w:val="000B69C0"/>
    <w:rsid w:val="000C5B37"/>
    <w:rsid w:val="000D2D50"/>
    <w:rsid w:val="000D3F85"/>
    <w:rsid w:val="000F4BE8"/>
    <w:rsid w:val="000F7A4B"/>
    <w:rsid w:val="00112B51"/>
    <w:rsid w:val="00152E7E"/>
    <w:rsid w:val="00175504"/>
    <w:rsid w:val="001778ED"/>
    <w:rsid w:val="00187968"/>
    <w:rsid w:val="0019236D"/>
    <w:rsid w:val="00192733"/>
    <w:rsid w:val="001949B1"/>
    <w:rsid w:val="001A3A5D"/>
    <w:rsid w:val="001C0966"/>
    <w:rsid w:val="001E4773"/>
    <w:rsid w:val="0020469E"/>
    <w:rsid w:val="00222B9E"/>
    <w:rsid w:val="00227125"/>
    <w:rsid w:val="002610A9"/>
    <w:rsid w:val="002D075B"/>
    <w:rsid w:val="003058C2"/>
    <w:rsid w:val="003254FE"/>
    <w:rsid w:val="0033602C"/>
    <w:rsid w:val="003412F1"/>
    <w:rsid w:val="00374EA2"/>
    <w:rsid w:val="003C5D6B"/>
    <w:rsid w:val="003F4C44"/>
    <w:rsid w:val="00401F22"/>
    <w:rsid w:val="004115D3"/>
    <w:rsid w:val="00492EEF"/>
    <w:rsid w:val="004B287B"/>
    <w:rsid w:val="004C2E0C"/>
    <w:rsid w:val="004D4D3B"/>
    <w:rsid w:val="004E00FB"/>
    <w:rsid w:val="004E0671"/>
    <w:rsid w:val="00510962"/>
    <w:rsid w:val="0052509F"/>
    <w:rsid w:val="00532FA0"/>
    <w:rsid w:val="00552998"/>
    <w:rsid w:val="00570126"/>
    <w:rsid w:val="00571F8B"/>
    <w:rsid w:val="005845F1"/>
    <w:rsid w:val="005A042B"/>
    <w:rsid w:val="005A3395"/>
    <w:rsid w:val="005A70C9"/>
    <w:rsid w:val="005E5DF7"/>
    <w:rsid w:val="005F5D86"/>
    <w:rsid w:val="00625DA4"/>
    <w:rsid w:val="006478B9"/>
    <w:rsid w:val="0068298B"/>
    <w:rsid w:val="00685E76"/>
    <w:rsid w:val="00694E77"/>
    <w:rsid w:val="006A1B90"/>
    <w:rsid w:val="006A523F"/>
    <w:rsid w:val="006D0D17"/>
    <w:rsid w:val="006E31AC"/>
    <w:rsid w:val="0071502A"/>
    <w:rsid w:val="007474A7"/>
    <w:rsid w:val="00750985"/>
    <w:rsid w:val="0079756A"/>
    <w:rsid w:val="007C797F"/>
    <w:rsid w:val="007D2A47"/>
    <w:rsid w:val="007D2B87"/>
    <w:rsid w:val="007E07A2"/>
    <w:rsid w:val="00882F30"/>
    <w:rsid w:val="0088623B"/>
    <w:rsid w:val="008B45BC"/>
    <w:rsid w:val="008C4750"/>
    <w:rsid w:val="00937727"/>
    <w:rsid w:val="00944749"/>
    <w:rsid w:val="00956F1B"/>
    <w:rsid w:val="00960109"/>
    <w:rsid w:val="00965078"/>
    <w:rsid w:val="00967035"/>
    <w:rsid w:val="00971FA2"/>
    <w:rsid w:val="009A0C89"/>
    <w:rsid w:val="009A643E"/>
    <w:rsid w:val="009C79F6"/>
    <w:rsid w:val="00A04AE8"/>
    <w:rsid w:val="00A100EE"/>
    <w:rsid w:val="00A22D2E"/>
    <w:rsid w:val="00A4759D"/>
    <w:rsid w:val="00A50963"/>
    <w:rsid w:val="00A67E4F"/>
    <w:rsid w:val="00AA761E"/>
    <w:rsid w:val="00AB6C12"/>
    <w:rsid w:val="00AC0256"/>
    <w:rsid w:val="00AC7B85"/>
    <w:rsid w:val="00AD0009"/>
    <w:rsid w:val="00B13250"/>
    <w:rsid w:val="00B228A9"/>
    <w:rsid w:val="00B32B88"/>
    <w:rsid w:val="00B528CA"/>
    <w:rsid w:val="00B72A47"/>
    <w:rsid w:val="00B73B91"/>
    <w:rsid w:val="00B77F82"/>
    <w:rsid w:val="00B82833"/>
    <w:rsid w:val="00B94ED6"/>
    <w:rsid w:val="00B956F2"/>
    <w:rsid w:val="00BC1F26"/>
    <w:rsid w:val="00BD519C"/>
    <w:rsid w:val="00BD67C5"/>
    <w:rsid w:val="00C57B67"/>
    <w:rsid w:val="00C70DB6"/>
    <w:rsid w:val="00C76ED7"/>
    <w:rsid w:val="00CC7D0B"/>
    <w:rsid w:val="00CE1CC3"/>
    <w:rsid w:val="00D01DB4"/>
    <w:rsid w:val="00D1526C"/>
    <w:rsid w:val="00D2102B"/>
    <w:rsid w:val="00D5310B"/>
    <w:rsid w:val="00D71455"/>
    <w:rsid w:val="00D77F78"/>
    <w:rsid w:val="00DD56B7"/>
    <w:rsid w:val="00DE42E9"/>
    <w:rsid w:val="00E103CC"/>
    <w:rsid w:val="00E172C0"/>
    <w:rsid w:val="00E33041"/>
    <w:rsid w:val="00E33988"/>
    <w:rsid w:val="00E47688"/>
    <w:rsid w:val="00E77B64"/>
    <w:rsid w:val="00E87075"/>
    <w:rsid w:val="00EB35F8"/>
    <w:rsid w:val="00EB7102"/>
    <w:rsid w:val="00EC03D4"/>
    <w:rsid w:val="00EC5B55"/>
    <w:rsid w:val="00EC78C6"/>
    <w:rsid w:val="00F04D36"/>
    <w:rsid w:val="00F14D95"/>
    <w:rsid w:val="00F15C9E"/>
    <w:rsid w:val="00F168E6"/>
    <w:rsid w:val="00F36A7F"/>
    <w:rsid w:val="00F817D6"/>
    <w:rsid w:val="00F917FF"/>
    <w:rsid w:val="00F91DB2"/>
    <w:rsid w:val="00F96881"/>
    <w:rsid w:val="00FA0C0F"/>
    <w:rsid w:val="00FB6CCE"/>
    <w:rsid w:val="00FD04AB"/>
    <w:rsid w:val="00FD1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6F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310B"/>
    <w:pPr>
      <w:ind w:leftChars="2500" w:left="100"/>
    </w:pPr>
  </w:style>
  <w:style w:type="table" w:styleId="a4">
    <w:name w:val="Table Grid"/>
    <w:basedOn w:val="a1"/>
    <w:rsid w:val="00D531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971FA2"/>
    <w:rPr>
      <w:sz w:val="18"/>
      <w:szCs w:val="18"/>
    </w:rPr>
  </w:style>
  <w:style w:type="paragraph" w:customStyle="1" w:styleId="Char">
    <w:name w:val="Char"/>
    <w:basedOn w:val="a"/>
    <w:rsid w:val="00AC0256"/>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CharChar">
    <w:name w:val="Char Char Char Char Char Char Char Char Char"/>
    <w:basedOn w:val="a"/>
    <w:autoRedefine/>
    <w:rsid w:val="0019236D"/>
    <w:pPr>
      <w:widowControl/>
      <w:spacing w:after="160" w:line="240" w:lineRule="exact"/>
      <w:jc w:val="left"/>
    </w:pPr>
    <w:rPr>
      <w:rFonts w:ascii="Verdana" w:eastAsia="仿宋_GB2312" w:hAnsi="Verdana" w:cs="Verdana"/>
      <w:kern w:val="0"/>
      <w:sz w:val="24"/>
      <w:lang w:eastAsia="en-US"/>
    </w:rPr>
  </w:style>
  <w:style w:type="paragraph" w:styleId="a6">
    <w:name w:val="footer"/>
    <w:basedOn w:val="a"/>
    <w:rsid w:val="00A100EE"/>
    <w:pPr>
      <w:tabs>
        <w:tab w:val="center" w:pos="4153"/>
        <w:tab w:val="right" w:pos="8306"/>
      </w:tabs>
      <w:snapToGrid w:val="0"/>
      <w:jc w:val="left"/>
    </w:pPr>
    <w:rPr>
      <w:sz w:val="18"/>
      <w:szCs w:val="18"/>
    </w:rPr>
  </w:style>
  <w:style w:type="character" w:styleId="a7">
    <w:name w:val="page number"/>
    <w:basedOn w:val="a0"/>
    <w:rsid w:val="00A100EE"/>
  </w:style>
  <w:style w:type="character" w:styleId="a8">
    <w:name w:val="Emphasis"/>
    <w:basedOn w:val="a0"/>
    <w:qFormat/>
    <w:rsid w:val="002D075B"/>
    <w:rPr>
      <w:b w:val="0"/>
      <w:bCs w:val="0"/>
      <w:i w:val="0"/>
      <w:iCs w:val="0"/>
      <w:color w:val="CC0033"/>
    </w:rPr>
  </w:style>
  <w:style w:type="paragraph" w:styleId="2">
    <w:name w:val="Body Text Indent 2"/>
    <w:basedOn w:val="a"/>
    <w:rsid w:val="00C57B67"/>
    <w:pPr>
      <w:spacing w:line="240" w:lineRule="atLeast"/>
      <w:ind w:hanging="1"/>
      <w:jc w:val="left"/>
    </w:pPr>
    <w:rPr>
      <w:rFonts w:ascii="仿宋_GB2312" w:eastAsia="仿宋_GB2312"/>
      <w:sz w:val="24"/>
    </w:rPr>
  </w:style>
  <w:style w:type="paragraph" w:styleId="a9">
    <w:name w:val="List Paragraph"/>
    <w:basedOn w:val="a"/>
    <w:uiPriority w:val="34"/>
    <w:qFormat/>
    <w:rsid w:val="007D2A47"/>
    <w:pPr>
      <w:ind w:firstLineChars="200" w:firstLine="420"/>
    </w:pPr>
  </w:style>
  <w:style w:type="paragraph" w:styleId="aa">
    <w:name w:val="header"/>
    <w:basedOn w:val="a"/>
    <w:link w:val="Char0"/>
    <w:rsid w:val="009601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9601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901386">
      <w:bodyDiv w:val="1"/>
      <w:marLeft w:val="0"/>
      <w:marRight w:val="0"/>
      <w:marTop w:val="0"/>
      <w:marBottom w:val="0"/>
      <w:divBdr>
        <w:top w:val="none" w:sz="0" w:space="0" w:color="auto"/>
        <w:left w:val="none" w:sz="0" w:space="0" w:color="auto"/>
        <w:bottom w:val="none" w:sz="0" w:space="0" w:color="auto"/>
        <w:right w:val="none" w:sz="0" w:space="0" w:color="auto"/>
      </w:divBdr>
    </w:div>
    <w:div w:id="236207353">
      <w:bodyDiv w:val="1"/>
      <w:marLeft w:val="0"/>
      <w:marRight w:val="0"/>
      <w:marTop w:val="0"/>
      <w:marBottom w:val="0"/>
      <w:divBdr>
        <w:top w:val="none" w:sz="0" w:space="0" w:color="auto"/>
        <w:left w:val="none" w:sz="0" w:space="0" w:color="auto"/>
        <w:bottom w:val="none" w:sz="0" w:space="0" w:color="auto"/>
        <w:right w:val="none" w:sz="0" w:space="0" w:color="auto"/>
      </w:divBdr>
    </w:div>
    <w:div w:id="395444772">
      <w:bodyDiv w:val="1"/>
      <w:marLeft w:val="0"/>
      <w:marRight w:val="0"/>
      <w:marTop w:val="0"/>
      <w:marBottom w:val="0"/>
      <w:divBdr>
        <w:top w:val="none" w:sz="0" w:space="0" w:color="auto"/>
        <w:left w:val="none" w:sz="0" w:space="0" w:color="auto"/>
        <w:bottom w:val="none" w:sz="0" w:space="0" w:color="auto"/>
        <w:right w:val="none" w:sz="0" w:space="0" w:color="auto"/>
      </w:divBdr>
      <w:divsChild>
        <w:div w:id="1494107168">
          <w:marLeft w:val="0"/>
          <w:marRight w:val="0"/>
          <w:marTop w:val="0"/>
          <w:marBottom w:val="0"/>
          <w:divBdr>
            <w:top w:val="none" w:sz="0" w:space="0" w:color="auto"/>
            <w:left w:val="none" w:sz="0" w:space="0" w:color="auto"/>
            <w:bottom w:val="none" w:sz="0" w:space="0" w:color="auto"/>
            <w:right w:val="none" w:sz="0" w:space="0" w:color="auto"/>
          </w:divBdr>
        </w:div>
      </w:divsChild>
    </w:div>
    <w:div w:id="590696762">
      <w:bodyDiv w:val="1"/>
      <w:marLeft w:val="0"/>
      <w:marRight w:val="0"/>
      <w:marTop w:val="0"/>
      <w:marBottom w:val="0"/>
      <w:divBdr>
        <w:top w:val="none" w:sz="0" w:space="0" w:color="auto"/>
        <w:left w:val="none" w:sz="0" w:space="0" w:color="auto"/>
        <w:bottom w:val="none" w:sz="0" w:space="0" w:color="auto"/>
        <w:right w:val="none" w:sz="0" w:space="0" w:color="auto"/>
      </w:divBdr>
    </w:div>
    <w:div w:id="1053115910">
      <w:bodyDiv w:val="1"/>
      <w:marLeft w:val="0"/>
      <w:marRight w:val="0"/>
      <w:marTop w:val="0"/>
      <w:marBottom w:val="0"/>
      <w:divBdr>
        <w:top w:val="none" w:sz="0" w:space="0" w:color="auto"/>
        <w:left w:val="none" w:sz="0" w:space="0" w:color="auto"/>
        <w:bottom w:val="none" w:sz="0" w:space="0" w:color="auto"/>
        <w:right w:val="none" w:sz="0" w:space="0" w:color="auto"/>
      </w:divBdr>
    </w:div>
    <w:div w:id="1292785194">
      <w:bodyDiv w:val="1"/>
      <w:marLeft w:val="0"/>
      <w:marRight w:val="0"/>
      <w:marTop w:val="0"/>
      <w:marBottom w:val="0"/>
      <w:divBdr>
        <w:top w:val="none" w:sz="0" w:space="0" w:color="auto"/>
        <w:left w:val="none" w:sz="0" w:space="0" w:color="auto"/>
        <w:bottom w:val="none" w:sz="0" w:space="0" w:color="auto"/>
        <w:right w:val="none" w:sz="0" w:space="0" w:color="auto"/>
      </w:divBdr>
    </w:div>
    <w:div w:id="1350719960">
      <w:bodyDiv w:val="1"/>
      <w:marLeft w:val="0"/>
      <w:marRight w:val="0"/>
      <w:marTop w:val="0"/>
      <w:marBottom w:val="0"/>
      <w:divBdr>
        <w:top w:val="none" w:sz="0" w:space="0" w:color="auto"/>
        <w:left w:val="none" w:sz="0" w:space="0" w:color="auto"/>
        <w:bottom w:val="none" w:sz="0" w:space="0" w:color="auto"/>
        <w:right w:val="none" w:sz="0" w:space="0" w:color="auto"/>
      </w:divBdr>
    </w:div>
    <w:div w:id="1920556341">
      <w:bodyDiv w:val="1"/>
      <w:marLeft w:val="0"/>
      <w:marRight w:val="0"/>
      <w:marTop w:val="0"/>
      <w:marBottom w:val="0"/>
      <w:divBdr>
        <w:top w:val="none" w:sz="0" w:space="0" w:color="auto"/>
        <w:left w:val="none" w:sz="0" w:space="0" w:color="auto"/>
        <w:bottom w:val="none" w:sz="0" w:space="0" w:color="auto"/>
        <w:right w:val="none" w:sz="0" w:space="0" w:color="auto"/>
      </w:divBdr>
    </w:div>
    <w:div w:id="2036272237">
      <w:bodyDiv w:val="1"/>
      <w:marLeft w:val="0"/>
      <w:marRight w:val="0"/>
      <w:marTop w:val="0"/>
      <w:marBottom w:val="0"/>
      <w:divBdr>
        <w:top w:val="none" w:sz="0" w:space="0" w:color="auto"/>
        <w:left w:val="none" w:sz="0" w:space="0" w:color="auto"/>
        <w:bottom w:val="none" w:sz="0" w:space="0" w:color="auto"/>
        <w:right w:val="none" w:sz="0" w:space="0" w:color="auto"/>
      </w:divBdr>
      <w:divsChild>
        <w:div w:id="97448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531</Words>
  <Characters>3032</Characters>
  <Application>Microsoft Office Word</Application>
  <DocSecurity>0</DocSecurity>
  <Lines>25</Lines>
  <Paragraphs>7</Paragraphs>
  <ScaleCrop>false</ScaleCrop>
  <Company>Lenovo (Beijing) Limited</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大连海洋大学农业推广硕士专业学位</dc:title>
  <dc:subject/>
  <dc:creator>Lenovo User</dc:creator>
  <cp:keywords/>
  <dc:description/>
  <cp:lastModifiedBy>王珊</cp:lastModifiedBy>
  <cp:revision>38</cp:revision>
  <cp:lastPrinted>2013-10-30T02:40:00Z</cp:lastPrinted>
  <dcterms:created xsi:type="dcterms:W3CDTF">2014-11-26T02:14:00Z</dcterms:created>
  <dcterms:modified xsi:type="dcterms:W3CDTF">2015-01-09T08:44:00Z</dcterms:modified>
</cp:coreProperties>
</file>